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2A" w:rsidRPr="00A22CC9" w:rsidRDefault="00D9202A" w:rsidP="00D9202A">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D9202A" w:rsidRDefault="00D9202A" w:rsidP="00D9202A">
      <w:pPr>
        <w:jc w:val="both"/>
        <w:rPr>
          <w:rFonts w:ascii="Arial Rounded MT Bold" w:hAnsi="Arial Rounded MT Bold"/>
          <w:b/>
          <w:sz w:val="28"/>
        </w:rPr>
      </w:pPr>
    </w:p>
    <w:p w:rsidR="00D9202A" w:rsidRPr="009B038C" w:rsidRDefault="00D9202A" w:rsidP="00D9202A">
      <w:pPr>
        <w:jc w:val="both"/>
        <w:rPr>
          <w:rFonts w:ascii="Arial Rounded MT Bold" w:hAnsi="Arial Rounded MT Bold"/>
          <w:b/>
          <w:sz w:val="28"/>
        </w:rPr>
      </w:pPr>
      <w:r>
        <w:rPr>
          <w:rFonts w:ascii="Arial Rounded MT Bold" w:hAnsi="Arial Rounded MT Bold"/>
          <w:b/>
          <w:sz w:val="28"/>
        </w:rPr>
        <w:t>Lesson Nine</w:t>
      </w:r>
    </w:p>
    <w:p w:rsidR="00D9202A" w:rsidRPr="009B038C" w:rsidRDefault="00D9202A" w:rsidP="00D9202A">
      <w:pPr>
        <w:jc w:val="both"/>
        <w:rPr>
          <w:rFonts w:ascii="Trebuchet MS" w:hAnsi="Trebuchet MS"/>
          <w:b/>
          <w:sz w:val="24"/>
        </w:rPr>
      </w:pPr>
      <w:r>
        <w:rPr>
          <w:rFonts w:ascii="Trebuchet MS" w:hAnsi="Trebuchet MS"/>
          <w:b/>
          <w:sz w:val="24"/>
        </w:rPr>
        <w:t>Day 13, Day 14, and Day 15</w:t>
      </w:r>
    </w:p>
    <w:p w:rsidR="00D9202A" w:rsidRDefault="00D9202A" w:rsidP="00D9202A">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42947690" wp14:editId="54955B23">
                <wp:simplePos x="0" y="0"/>
                <wp:positionH relativeFrom="column">
                  <wp:posOffset>15240</wp:posOffset>
                </wp:positionH>
                <wp:positionV relativeFrom="paragraph">
                  <wp:posOffset>93980</wp:posOffset>
                </wp:positionV>
                <wp:extent cx="6835140" cy="0"/>
                <wp:effectExtent l="0" t="19050" r="41910" b="38100"/>
                <wp:wrapNone/>
                <wp:docPr id="8" name="Straight Connector 8"/>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40778"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dbJlkv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D9202A" w:rsidRDefault="00D9202A" w:rsidP="00D9202A">
      <w:pPr>
        <w:jc w:val="both"/>
        <w:rPr>
          <w:rFonts w:ascii="Lucida Handwriting" w:hAnsi="Lucida Handwriting"/>
          <w:sz w:val="24"/>
        </w:rPr>
      </w:pPr>
    </w:p>
    <w:p w:rsidR="00590F7E" w:rsidRPr="00D9202A" w:rsidRDefault="00F25158" w:rsidP="003745B0">
      <w:pPr>
        <w:jc w:val="both"/>
        <w:rPr>
          <w:rFonts w:ascii="Arial Rounded MT Bold" w:hAnsi="Arial Rounded MT Bold"/>
          <w:sz w:val="28"/>
        </w:rPr>
      </w:pPr>
      <w:r w:rsidRPr="00D9202A">
        <w:rPr>
          <w:rFonts w:ascii="Arial Rounded MT Bold" w:hAnsi="Arial Rounded MT Bold"/>
          <w:sz w:val="28"/>
        </w:rPr>
        <w:t xml:space="preserve">Day </w:t>
      </w:r>
      <w:r w:rsidR="003745B0" w:rsidRPr="00D9202A">
        <w:rPr>
          <w:rFonts w:ascii="Arial Rounded MT Bold" w:hAnsi="Arial Rounded MT Bold"/>
          <w:sz w:val="28"/>
        </w:rPr>
        <w:t>13</w:t>
      </w:r>
      <w:r w:rsidR="00D9202A">
        <w:rPr>
          <w:rFonts w:ascii="Arial Rounded MT Bold" w:hAnsi="Arial Rounded MT Bold"/>
          <w:sz w:val="28"/>
        </w:rPr>
        <w:t>:</w:t>
      </w:r>
      <w:r w:rsidR="003745B0" w:rsidRPr="00D9202A">
        <w:rPr>
          <w:rFonts w:ascii="Arial Rounded MT Bold" w:hAnsi="Arial Rounded MT Bold"/>
          <w:sz w:val="28"/>
        </w:rPr>
        <w:t xml:space="preserve"> </w:t>
      </w:r>
      <w:r w:rsidR="00D9202A">
        <w:rPr>
          <w:rFonts w:ascii="Arial Rounded MT Bold" w:hAnsi="Arial Rounded MT Bold"/>
          <w:sz w:val="28"/>
        </w:rPr>
        <w:t>“</w:t>
      </w:r>
      <w:r w:rsidR="003745B0" w:rsidRPr="00D9202A">
        <w:rPr>
          <w:rFonts w:ascii="Arial Rounded MT Bold" w:hAnsi="Arial Rounded MT Bold"/>
          <w:sz w:val="28"/>
        </w:rPr>
        <w:t>Supernatural Solution</w:t>
      </w:r>
      <w:r w:rsidR="00D9202A">
        <w:rPr>
          <w:rFonts w:ascii="Arial Rounded MT Bold" w:hAnsi="Arial Rounded MT Bold"/>
          <w:sz w:val="28"/>
        </w:rPr>
        <w:t>”</w:t>
      </w:r>
    </w:p>
    <w:p w:rsidR="00D9202A" w:rsidRDefault="00D9202A" w:rsidP="00D9202A">
      <w:pPr>
        <w:pStyle w:val="ListParagraph"/>
        <w:ind w:left="360"/>
        <w:jc w:val="both"/>
        <w:rPr>
          <w:rFonts w:ascii="Trebuchet MS" w:hAnsi="Trebuchet MS"/>
          <w:b/>
          <w:sz w:val="24"/>
        </w:rPr>
      </w:pPr>
    </w:p>
    <w:p w:rsidR="00D9202A" w:rsidRDefault="00D9202A" w:rsidP="00D9202A">
      <w:pPr>
        <w:pStyle w:val="ListParagraph"/>
        <w:ind w:left="0"/>
        <w:jc w:val="both"/>
        <w:rPr>
          <w:rFonts w:ascii="Trebuchet MS" w:hAnsi="Trebuchet MS"/>
          <w:b/>
          <w:sz w:val="24"/>
        </w:rPr>
      </w:pPr>
      <w:r>
        <w:rPr>
          <w:rFonts w:ascii="Trebuchet MS" w:hAnsi="Trebuchet MS"/>
          <w:b/>
          <w:sz w:val="24"/>
        </w:rPr>
        <w:t>Summary</w:t>
      </w:r>
    </w:p>
    <w:p w:rsidR="00AF02F5" w:rsidRPr="00D9202A" w:rsidRDefault="003745B0" w:rsidP="003745B0">
      <w:pPr>
        <w:pStyle w:val="ListParagraph"/>
        <w:numPr>
          <w:ilvl w:val="0"/>
          <w:numId w:val="15"/>
        </w:numPr>
        <w:jc w:val="both"/>
        <w:rPr>
          <w:rFonts w:ascii="Trebuchet MS" w:hAnsi="Trebuchet MS"/>
          <w:sz w:val="24"/>
        </w:rPr>
      </w:pPr>
      <w:r w:rsidRPr="00D9202A">
        <w:rPr>
          <w:rFonts w:ascii="Trebuchet MS" w:hAnsi="Trebuchet MS"/>
          <w:sz w:val="24"/>
        </w:rPr>
        <w:t>Impossible situations require supernatural solutions.</w:t>
      </w:r>
    </w:p>
    <w:p w:rsidR="003745B0" w:rsidRPr="00D9202A" w:rsidRDefault="003745B0" w:rsidP="003745B0">
      <w:pPr>
        <w:pStyle w:val="ListParagraph"/>
        <w:numPr>
          <w:ilvl w:val="0"/>
          <w:numId w:val="15"/>
        </w:numPr>
        <w:jc w:val="both"/>
        <w:rPr>
          <w:rFonts w:ascii="Trebuchet MS" w:hAnsi="Trebuchet MS"/>
          <w:sz w:val="24"/>
        </w:rPr>
      </w:pPr>
      <w:r w:rsidRPr="00D9202A">
        <w:rPr>
          <w:rFonts w:ascii="Trebuchet MS" w:hAnsi="Trebuchet MS"/>
          <w:sz w:val="24"/>
        </w:rPr>
        <w:t>New faith comes from hearing good news, the good news we already know, and what we still need to hear.</w:t>
      </w:r>
    </w:p>
    <w:p w:rsidR="003745B0" w:rsidRPr="00D9202A" w:rsidRDefault="003745B0" w:rsidP="003745B0">
      <w:pPr>
        <w:pStyle w:val="ListParagraph"/>
        <w:numPr>
          <w:ilvl w:val="0"/>
          <w:numId w:val="15"/>
        </w:numPr>
        <w:jc w:val="both"/>
        <w:rPr>
          <w:rFonts w:ascii="Trebuchet MS" w:hAnsi="Trebuchet MS"/>
          <w:sz w:val="24"/>
        </w:rPr>
      </w:pPr>
      <w:r w:rsidRPr="00D9202A">
        <w:rPr>
          <w:rFonts w:ascii="Trebuchet MS" w:hAnsi="Trebuchet MS"/>
          <w:sz w:val="24"/>
        </w:rPr>
        <w:t>As we receive wisdom from God about what we can do, discover what it is we might be believing or doing that is incorrect, and begin to walk in the truth He gives us, we will begin to see progress.</w:t>
      </w:r>
    </w:p>
    <w:p w:rsidR="003745B0" w:rsidRPr="00D9202A" w:rsidRDefault="003745B0" w:rsidP="003745B0">
      <w:pPr>
        <w:pStyle w:val="ListParagraph"/>
        <w:numPr>
          <w:ilvl w:val="0"/>
          <w:numId w:val="15"/>
        </w:numPr>
        <w:jc w:val="both"/>
        <w:rPr>
          <w:rFonts w:ascii="Trebuchet MS" w:hAnsi="Trebuchet MS"/>
          <w:sz w:val="24"/>
        </w:rPr>
      </w:pPr>
      <w:r w:rsidRPr="00D9202A">
        <w:rPr>
          <w:rFonts w:ascii="Trebuchet MS" w:hAnsi="Trebuchet MS"/>
          <w:sz w:val="24"/>
        </w:rPr>
        <w:t>If someone else is involved in our overwhelming situation, it might take longer to see the results we desire. This section of the book will give you information on how to walk through the storms of life.</w:t>
      </w:r>
    </w:p>
    <w:p w:rsidR="003745B0" w:rsidRPr="00D9202A" w:rsidRDefault="003745B0" w:rsidP="003745B0">
      <w:pPr>
        <w:pStyle w:val="ListParagraph"/>
        <w:numPr>
          <w:ilvl w:val="0"/>
          <w:numId w:val="15"/>
        </w:numPr>
        <w:jc w:val="both"/>
        <w:rPr>
          <w:rFonts w:ascii="Trebuchet MS" w:hAnsi="Trebuchet MS"/>
          <w:sz w:val="24"/>
        </w:rPr>
      </w:pPr>
      <w:r w:rsidRPr="00D9202A">
        <w:rPr>
          <w:rFonts w:ascii="Trebuchet MS" w:hAnsi="Trebuchet MS"/>
          <w:sz w:val="24"/>
        </w:rPr>
        <w:t xml:space="preserve">Faith is crucial, so it is important to understand it. </w:t>
      </w:r>
    </w:p>
    <w:p w:rsidR="003745B0" w:rsidRDefault="003745B0" w:rsidP="003745B0">
      <w:pPr>
        <w:jc w:val="both"/>
        <w:rPr>
          <w:rFonts w:ascii="Trebuchet MS" w:hAnsi="Trebuchet MS"/>
          <w:b/>
          <w:sz w:val="24"/>
        </w:rPr>
      </w:pPr>
    </w:p>
    <w:p w:rsidR="00D9202A" w:rsidRDefault="003745B0" w:rsidP="003745B0">
      <w:pPr>
        <w:jc w:val="both"/>
        <w:rPr>
          <w:rFonts w:ascii="Trebuchet MS" w:hAnsi="Trebuchet MS"/>
          <w:b/>
          <w:sz w:val="24"/>
        </w:rPr>
      </w:pPr>
      <w:r>
        <w:rPr>
          <w:rFonts w:ascii="Trebuchet MS" w:hAnsi="Trebuchet MS"/>
          <w:b/>
          <w:sz w:val="24"/>
        </w:rPr>
        <w:t xml:space="preserve">Discuss: </w:t>
      </w:r>
    </w:p>
    <w:p w:rsidR="00D9202A" w:rsidRPr="00D9202A" w:rsidRDefault="00D9202A" w:rsidP="00D9202A">
      <w:pPr>
        <w:pStyle w:val="ListParagraph"/>
        <w:numPr>
          <w:ilvl w:val="0"/>
          <w:numId w:val="20"/>
        </w:numPr>
        <w:jc w:val="both"/>
        <w:rPr>
          <w:rFonts w:ascii="Trebuchet MS" w:hAnsi="Trebuchet MS"/>
          <w:sz w:val="24"/>
        </w:rPr>
      </w:pPr>
      <w:r>
        <w:rPr>
          <w:rFonts w:ascii="Trebuchet MS" w:hAnsi="Trebuchet MS"/>
          <w:sz w:val="24"/>
        </w:rPr>
        <w:t>Comment on any of the points above.</w:t>
      </w:r>
    </w:p>
    <w:p w:rsidR="00DD2B8C" w:rsidRPr="00D9202A" w:rsidRDefault="00DD2B8C" w:rsidP="00D9202A">
      <w:pPr>
        <w:pStyle w:val="ListParagraph"/>
        <w:numPr>
          <w:ilvl w:val="0"/>
          <w:numId w:val="20"/>
        </w:numPr>
        <w:jc w:val="both"/>
        <w:rPr>
          <w:rFonts w:ascii="Trebuchet MS" w:hAnsi="Trebuchet MS"/>
          <w:sz w:val="24"/>
        </w:rPr>
      </w:pPr>
      <w:r w:rsidRPr="00D9202A">
        <w:rPr>
          <w:rFonts w:ascii="Trebuchet MS" w:hAnsi="Trebuchet MS"/>
          <w:sz w:val="24"/>
        </w:rPr>
        <w:t>In what ways</w:t>
      </w:r>
      <w:r w:rsidR="003745B0" w:rsidRPr="00D9202A">
        <w:rPr>
          <w:rFonts w:ascii="Trebuchet MS" w:hAnsi="Trebuchet MS"/>
          <w:sz w:val="24"/>
        </w:rPr>
        <w:t xml:space="preserve"> can saying “faith IN GOD” rather than simply “faith” help us? </w:t>
      </w:r>
    </w:p>
    <w:p w:rsidR="003745B0" w:rsidRPr="00D9202A" w:rsidRDefault="003745B0" w:rsidP="00D9202A">
      <w:pPr>
        <w:pStyle w:val="ListParagraph"/>
        <w:numPr>
          <w:ilvl w:val="0"/>
          <w:numId w:val="20"/>
        </w:numPr>
        <w:jc w:val="both"/>
        <w:rPr>
          <w:rFonts w:ascii="Trebuchet MS" w:hAnsi="Trebuchet MS"/>
          <w:sz w:val="24"/>
        </w:rPr>
      </w:pPr>
      <w:r w:rsidRPr="00D9202A">
        <w:rPr>
          <w:rFonts w:ascii="Trebuchet MS" w:hAnsi="Trebuchet MS"/>
          <w:sz w:val="24"/>
        </w:rPr>
        <w:t>How would you define the word “supernatural”?</w:t>
      </w:r>
    </w:p>
    <w:p w:rsidR="00AF02F5" w:rsidRDefault="00AF02F5" w:rsidP="003745B0">
      <w:pPr>
        <w:jc w:val="both"/>
        <w:rPr>
          <w:rFonts w:ascii="Lucida Handwriting" w:hAnsi="Lucida Handwriting"/>
          <w:sz w:val="24"/>
        </w:rPr>
      </w:pPr>
    </w:p>
    <w:p w:rsidR="00DE2717" w:rsidRDefault="00DE2717" w:rsidP="003745B0">
      <w:pPr>
        <w:jc w:val="both"/>
        <w:rPr>
          <w:rFonts w:ascii="Arial Rounded MT Bold" w:hAnsi="Arial Rounded MT Bold"/>
          <w:sz w:val="28"/>
        </w:rPr>
      </w:pPr>
    </w:p>
    <w:p w:rsidR="006C7CCB" w:rsidRPr="00D9202A" w:rsidRDefault="00AF02F5" w:rsidP="003745B0">
      <w:pPr>
        <w:jc w:val="both"/>
        <w:rPr>
          <w:rFonts w:ascii="Arial Rounded MT Bold" w:hAnsi="Arial Rounded MT Bold"/>
          <w:sz w:val="28"/>
        </w:rPr>
      </w:pPr>
      <w:r w:rsidRPr="00D9202A">
        <w:rPr>
          <w:rFonts w:ascii="Arial Rounded MT Bold" w:hAnsi="Arial Rounded MT Bold"/>
          <w:sz w:val="28"/>
        </w:rPr>
        <w:t>Day 1</w:t>
      </w:r>
      <w:r w:rsidR="003745B0" w:rsidRPr="00D9202A">
        <w:rPr>
          <w:rFonts w:ascii="Arial Rounded MT Bold" w:hAnsi="Arial Rounded MT Bold"/>
          <w:sz w:val="28"/>
        </w:rPr>
        <w:t>4</w:t>
      </w:r>
      <w:r w:rsidR="00D9202A">
        <w:rPr>
          <w:rFonts w:ascii="Arial Rounded MT Bold" w:hAnsi="Arial Rounded MT Bold"/>
          <w:sz w:val="28"/>
        </w:rPr>
        <w:t>:</w:t>
      </w:r>
      <w:r w:rsidRPr="00D9202A">
        <w:rPr>
          <w:rFonts w:ascii="Arial Rounded MT Bold" w:hAnsi="Arial Rounded MT Bold"/>
          <w:sz w:val="28"/>
        </w:rPr>
        <w:t xml:space="preserve"> </w:t>
      </w:r>
      <w:r w:rsidR="00D9202A">
        <w:rPr>
          <w:rFonts w:ascii="Arial Rounded MT Bold" w:hAnsi="Arial Rounded MT Bold"/>
          <w:sz w:val="28"/>
        </w:rPr>
        <w:t>“</w:t>
      </w:r>
      <w:r w:rsidR="003745B0" w:rsidRPr="00D9202A">
        <w:rPr>
          <w:rFonts w:ascii="Arial Rounded MT Bold" w:hAnsi="Arial Rounded MT Bold"/>
          <w:sz w:val="28"/>
        </w:rPr>
        <w:t>Supernatural Faith</w:t>
      </w:r>
      <w:r w:rsidR="00D9202A">
        <w:rPr>
          <w:rFonts w:ascii="Arial Rounded MT Bold" w:hAnsi="Arial Rounded MT Bold"/>
          <w:sz w:val="28"/>
        </w:rPr>
        <w:t>”</w:t>
      </w:r>
    </w:p>
    <w:p w:rsidR="00AF02F5" w:rsidRDefault="00AF02F5" w:rsidP="003745B0">
      <w:pPr>
        <w:jc w:val="both"/>
        <w:rPr>
          <w:rFonts w:ascii="Trebuchet MS" w:hAnsi="Trebuchet MS"/>
          <w:sz w:val="24"/>
        </w:rPr>
      </w:pPr>
    </w:p>
    <w:p w:rsidR="00D9202A" w:rsidRPr="00D9202A" w:rsidRDefault="00D9202A" w:rsidP="00D9202A">
      <w:pPr>
        <w:pStyle w:val="ListParagraph"/>
        <w:ind w:left="0"/>
        <w:jc w:val="both"/>
        <w:rPr>
          <w:rFonts w:ascii="Trebuchet MS" w:hAnsi="Trebuchet MS"/>
          <w:sz w:val="24"/>
        </w:rPr>
      </w:pPr>
      <w:r>
        <w:rPr>
          <w:rFonts w:ascii="Trebuchet MS" w:hAnsi="Trebuchet MS"/>
          <w:b/>
          <w:sz w:val="24"/>
        </w:rPr>
        <w:t>Summary</w:t>
      </w:r>
    </w:p>
    <w:p w:rsidR="00AF02F5" w:rsidRPr="00D9202A" w:rsidRDefault="00D01DF5" w:rsidP="003745B0">
      <w:pPr>
        <w:pStyle w:val="ListParagraph"/>
        <w:numPr>
          <w:ilvl w:val="0"/>
          <w:numId w:val="17"/>
        </w:numPr>
        <w:jc w:val="both"/>
        <w:rPr>
          <w:rFonts w:ascii="Trebuchet MS" w:hAnsi="Trebuchet MS"/>
          <w:sz w:val="24"/>
        </w:rPr>
      </w:pPr>
      <w:r w:rsidRPr="00D9202A">
        <w:rPr>
          <w:rFonts w:ascii="Trebuchet MS" w:hAnsi="Trebuchet MS"/>
          <w:sz w:val="24"/>
        </w:rPr>
        <w:t xml:space="preserve">We all have natural faith, but when facing what seems to be impossible, we need </w:t>
      </w:r>
      <w:r w:rsidRPr="00D9202A">
        <w:rPr>
          <w:rFonts w:ascii="Trebuchet MS" w:hAnsi="Trebuchet MS"/>
          <w:sz w:val="24"/>
          <w:u w:val="single"/>
        </w:rPr>
        <w:t>super</w:t>
      </w:r>
      <w:r w:rsidRPr="00D9202A">
        <w:rPr>
          <w:rFonts w:ascii="Trebuchet MS" w:hAnsi="Trebuchet MS"/>
          <w:sz w:val="24"/>
        </w:rPr>
        <w:t>natural faith. As we’ve said in previous chapters, faith comes when we hear of His grace—the good news of who He is, what He has done, and what He has promised.</w:t>
      </w:r>
    </w:p>
    <w:p w:rsidR="00D01DF5" w:rsidRPr="00D9202A" w:rsidRDefault="00D01DF5" w:rsidP="003745B0">
      <w:pPr>
        <w:pStyle w:val="ListParagraph"/>
        <w:numPr>
          <w:ilvl w:val="0"/>
          <w:numId w:val="17"/>
        </w:numPr>
        <w:jc w:val="both"/>
        <w:rPr>
          <w:rFonts w:ascii="Trebuchet MS" w:hAnsi="Trebuchet MS"/>
          <w:sz w:val="24"/>
        </w:rPr>
      </w:pPr>
      <w:r w:rsidRPr="00D9202A">
        <w:rPr>
          <w:rFonts w:ascii="Trebuchet MS" w:hAnsi="Trebuchet MS"/>
          <w:sz w:val="24"/>
        </w:rPr>
        <w:t>Faith can’t be seen, but it</w:t>
      </w:r>
      <w:r w:rsidR="00DD2B8C" w:rsidRPr="00D9202A">
        <w:rPr>
          <w:rFonts w:ascii="Trebuchet MS" w:hAnsi="Trebuchet MS"/>
          <w:sz w:val="24"/>
        </w:rPr>
        <w:t xml:space="preserve"> is</w:t>
      </w:r>
      <w:r w:rsidRPr="00D9202A">
        <w:rPr>
          <w:rFonts w:ascii="Trebuchet MS" w:hAnsi="Trebuchet MS"/>
          <w:sz w:val="24"/>
        </w:rPr>
        <w:t xml:space="preserve"> something we HAVE. It is as real as </w:t>
      </w:r>
      <w:r w:rsidR="00DD2B8C" w:rsidRPr="00D9202A">
        <w:rPr>
          <w:rFonts w:ascii="Trebuchet MS" w:hAnsi="Trebuchet MS"/>
          <w:sz w:val="24"/>
        </w:rPr>
        <w:t xml:space="preserve">any </w:t>
      </w:r>
      <w:r w:rsidRPr="00D9202A">
        <w:rPr>
          <w:rFonts w:ascii="Trebuchet MS" w:hAnsi="Trebuchet MS"/>
          <w:sz w:val="24"/>
        </w:rPr>
        <w:t xml:space="preserve">reality. For example, most of us have not seen Jesus, yet we believe, and no one could convince us otherwise. He is as real </w:t>
      </w:r>
      <w:r w:rsidR="00DD2B8C" w:rsidRPr="00D9202A">
        <w:rPr>
          <w:rFonts w:ascii="Trebuchet MS" w:hAnsi="Trebuchet MS"/>
          <w:sz w:val="24"/>
        </w:rPr>
        <w:t xml:space="preserve">to us </w:t>
      </w:r>
      <w:r w:rsidRPr="00D9202A">
        <w:rPr>
          <w:rFonts w:ascii="Trebuchet MS" w:hAnsi="Trebuchet MS"/>
          <w:sz w:val="24"/>
        </w:rPr>
        <w:t>as anything we can see with our eyes.</w:t>
      </w:r>
    </w:p>
    <w:p w:rsidR="00D01DF5" w:rsidRPr="00D9202A" w:rsidRDefault="00D01DF5" w:rsidP="003745B0">
      <w:pPr>
        <w:pStyle w:val="ListParagraph"/>
        <w:numPr>
          <w:ilvl w:val="0"/>
          <w:numId w:val="17"/>
        </w:numPr>
        <w:jc w:val="both"/>
        <w:rPr>
          <w:rFonts w:ascii="Trebuchet MS" w:hAnsi="Trebuchet MS"/>
          <w:sz w:val="24"/>
        </w:rPr>
      </w:pPr>
      <w:r w:rsidRPr="00D9202A">
        <w:rPr>
          <w:rFonts w:ascii="Trebuchet MS" w:hAnsi="Trebuchet MS"/>
          <w:sz w:val="24"/>
        </w:rPr>
        <w:t>In this chapter</w:t>
      </w:r>
      <w:r w:rsidR="00D9202A">
        <w:rPr>
          <w:rFonts w:ascii="Trebuchet MS" w:hAnsi="Trebuchet MS"/>
          <w:sz w:val="24"/>
        </w:rPr>
        <w:t>,</w:t>
      </w:r>
      <w:r w:rsidRPr="00D9202A">
        <w:rPr>
          <w:rFonts w:ascii="Trebuchet MS" w:hAnsi="Trebuchet MS"/>
          <w:sz w:val="24"/>
        </w:rPr>
        <w:t xml:space="preserve"> we have an example of natural faith not in action. </w:t>
      </w:r>
      <w:r w:rsidR="00D9202A">
        <w:rPr>
          <w:rFonts w:ascii="Trebuchet MS" w:hAnsi="Trebuchet MS"/>
          <w:sz w:val="24"/>
        </w:rPr>
        <w:t>Following</w:t>
      </w:r>
      <w:r w:rsidRPr="00D9202A">
        <w:rPr>
          <w:rFonts w:ascii="Trebuchet MS" w:hAnsi="Trebuchet MS"/>
          <w:sz w:val="24"/>
        </w:rPr>
        <w:t xml:space="preserve"> are some of the reasons faith is not working. Of course</w:t>
      </w:r>
      <w:r w:rsidR="00B47FE3" w:rsidRPr="00D9202A">
        <w:rPr>
          <w:rFonts w:ascii="Trebuchet MS" w:hAnsi="Trebuchet MS"/>
          <w:sz w:val="24"/>
        </w:rPr>
        <w:t>,</w:t>
      </w:r>
      <w:r w:rsidRPr="00D9202A">
        <w:rPr>
          <w:rFonts w:ascii="Trebuchet MS" w:hAnsi="Trebuchet MS"/>
          <w:sz w:val="24"/>
        </w:rPr>
        <w:t xml:space="preserve"> there are spiritual comparisons.</w:t>
      </w:r>
    </w:p>
    <w:p w:rsidR="00D01DF5" w:rsidRDefault="00D01DF5" w:rsidP="00D01DF5">
      <w:pPr>
        <w:jc w:val="both"/>
        <w:rPr>
          <w:rFonts w:ascii="Trebuchet MS" w:hAnsi="Trebuchet MS"/>
          <w:b/>
          <w:sz w:val="24"/>
        </w:rPr>
      </w:pPr>
    </w:p>
    <w:p w:rsidR="00D9202A" w:rsidRDefault="00D01DF5" w:rsidP="00D01DF5">
      <w:pPr>
        <w:jc w:val="both"/>
        <w:rPr>
          <w:rFonts w:ascii="Trebuchet MS" w:hAnsi="Trebuchet MS"/>
          <w:b/>
          <w:sz w:val="24"/>
        </w:rPr>
      </w:pPr>
      <w:r w:rsidRPr="00D9202A">
        <w:rPr>
          <w:rFonts w:ascii="Trebuchet MS" w:hAnsi="Trebuchet MS"/>
          <w:b/>
          <w:sz w:val="24"/>
        </w:rPr>
        <w:t>Discuss</w:t>
      </w:r>
      <w:r>
        <w:rPr>
          <w:rFonts w:ascii="Trebuchet MS" w:hAnsi="Trebuchet MS"/>
          <w:b/>
          <w:sz w:val="24"/>
        </w:rPr>
        <w:t xml:space="preserve"> </w:t>
      </w:r>
    </w:p>
    <w:p w:rsidR="00D01DF5" w:rsidRDefault="00D9202A" w:rsidP="00D9202A">
      <w:pPr>
        <w:pStyle w:val="ListParagraph"/>
        <w:numPr>
          <w:ilvl w:val="0"/>
          <w:numId w:val="21"/>
        </w:numPr>
        <w:jc w:val="both"/>
        <w:rPr>
          <w:rFonts w:ascii="Trebuchet MS" w:hAnsi="Trebuchet MS"/>
          <w:sz w:val="24"/>
        </w:rPr>
      </w:pPr>
      <w:r>
        <w:rPr>
          <w:rFonts w:ascii="Trebuchet MS" w:hAnsi="Trebuchet MS"/>
          <w:sz w:val="24"/>
        </w:rPr>
        <w:t>H</w:t>
      </w:r>
      <w:r w:rsidR="00D01DF5">
        <w:rPr>
          <w:rFonts w:ascii="Trebuchet MS" w:hAnsi="Trebuchet MS"/>
          <w:sz w:val="24"/>
        </w:rPr>
        <w:t xml:space="preserve">ow </w:t>
      </w:r>
      <w:r>
        <w:rPr>
          <w:rFonts w:ascii="Trebuchet MS" w:hAnsi="Trebuchet MS"/>
          <w:sz w:val="24"/>
        </w:rPr>
        <w:t xml:space="preserve">can </w:t>
      </w:r>
      <w:r w:rsidR="00D01DF5">
        <w:rPr>
          <w:rFonts w:ascii="Trebuchet MS" w:hAnsi="Trebuchet MS"/>
          <w:sz w:val="24"/>
        </w:rPr>
        <w:t>these reasons for not having faith</w:t>
      </w:r>
      <w:r w:rsidR="00B47FE3">
        <w:rPr>
          <w:rFonts w:ascii="Trebuchet MS" w:hAnsi="Trebuchet MS"/>
          <w:sz w:val="24"/>
        </w:rPr>
        <w:t xml:space="preserve"> (not </w:t>
      </w:r>
      <w:r w:rsidR="00DD2B8C">
        <w:rPr>
          <w:rFonts w:ascii="Trebuchet MS" w:hAnsi="Trebuchet MS"/>
          <w:sz w:val="24"/>
        </w:rPr>
        <w:t>believing) in</w:t>
      </w:r>
      <w:r w:rsidR="00D01DF5">
        <w:rPr>
          <w:rFonts w:ascii="Trebuchet MS" w:hAnsi="Trebuchet MS"/>
          <w:sz w:val="24"/>
        </w:rPr>
        <w:t xml:space="preserve"> the natural</w:t>
      </w:r>
      <w:r w:rsidR="003E079C">
        <w:rPr>
          <w:rFonts w:ascii="Trebuchet MS" w:hAnsi="Trebuchet MS"/>
          <w:sz w:val="24"/>
        </w:rPr>
        <w:t xml:space="preserve">, </w:t>
      </w:r>
      <w:r w:rsidR="00D01DF5">
        <w:rPr>
          <w:rFonts w:ascii="Trebuchet MS" w:hAnsi="Trebuchet MS"/>
          <w:sz w:val="24"/>
        </w:rPr>
        <w:t>present themselves in</w:t>
      </w:r>
      <w:r w:rsidR="003E079C">
        <w:rPr>
          <w:rFonts w:ascii="Trebuchet MS" w:hAnsi="Trebuchet MS"/>
          <w:sz w:val="24"/>
        </w:rPr>
        <w:t xml:space="preserve"> the supernatural?</w:t>
      </w:r>
      <w:bookmarkStart w:id="0" w:name="_GoBack"/>
      <w:bookmarkEnd w:id="0"/>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don’t </w:t>
      </w:r>
      <w:r w:rsidRPr="00D01DF5">
        <w:rPr>
          <w:rFonts w:ascii="Trebuchet MS" w:hAnsi="Trebuchet MS"/>
          <w:b/>
          <w:i/>
          <w:sz w:val="24"/>
          <w:u w:val="single"/>
        </w:rPr>
        <w:t>know</w:t>
      </w:r>
      <w:r>
        <w:rPr>
          <w:rFonts w:ascii="Trebuchet MS" w:hAnsi="Trebuchet MS"/>
          <w:sz w:val="24"/>
        </w:rPr>
        <w:t xml:space="preserve"> we have air conditioning.</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don’t </w:t>
      </w:r>
      <w:r w:rsidRPr="00D01DF5">
        <w:rPr>
          <w:rFonts w:ascii="Trebuchet MS" w:hAnsi="Trebuchet MS"/>
          <w:b/>
          <w:i/>
          <w:sz w:val="24"/>
          <w:u w:val="single"/>
        </w:rPr>
        <w:t>believe</w:t>
      </w:r>
      <w:r>
        <w:rPr>
          <w:rFonts w:ascii="Trebuchet MS" w:hAnsi="Trebuchet MS"/>
          <w:sz w:val="24"/>
        </w:rPr>
        <w:t xml:space="preserve"> we have air conditioning</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might be </w:t>
      </w:r>
      <w:r w:rsidRPr="00D01DF5">
        <w:rPr>
          <w:rFonts w:ascii="Trebuchet MS" w:hAnsi="Trebuchet MS"/>
          <w:b/>
          <w:i/>
          <w:sz w:val="24"/>
          <w:u w:val="single"/>
        </w:rPr>
        <w:t>afraid</w:t>
      </w:r>
      <w:r>
        <w:rPr>
          <w:rFonts w:ascii="Trebuchet MS" w:hAnsi="Trebuchet MS"/>
          <w:sz w:val="24"/>
        </w:rPr>
        <w:t xml:space="preserve"> to try turning it because we might make a fool of ourselves if it doesn’t work.</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lastRenderedPageBreak/>
        <w:t xml:space="preserve">This one seems wacky in the natural, but is common in the spiritual application. We think if the electric company </w:t>
      </w:r>
      <w:r w:rsidRPr="00D01DF5">
        <w:rPr>
          <w:rFonts w:ascii="Trebuchet MS" w:hAnsi="Trebuchet MS"/>
          <w:b/>
          <w:i/>
          <w:sz w:val="24"/>
          <w:u w:val="single"/>
        </w:rPr>
        <w:t>wants</w:t>
      </w:r>
      <w:r>
        <w:rPr>
          <w:rFonts w:ascii="Trebuchet MS" w:hAnsi="Trebuchet MS"/>
          <w:sz w:val="24"/>
        </w:rPr>
        <w:t xml:space="preserve"> us to have AC, </w:t>
      </w:r>
      <w:r w:rsidRPr="00D01DF5">
        <w:rPr>
          <w:rFonts w:ascii="Trebuchet MS" w:hAnsi="Trebuchet MS"/>
          <w:b/>
          <w:i/>
          <w:sz w:val="24"/>
          <w:u w:val="single"/>
        </w:rPr>
        <w:t>they</w:t>
      </w:r>
      <w:r>
        <w:rPr>
          <w:rFonts w:ascii="Trebuchet MS" w:hAnsi="Trebuchet MS"/>
          <w:sz w:val="24"/>
        </w:rPr>
        <w:t xml:space="preserve"> will turn it on for us.</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have a friend who tried turning on his AC, but it didn’t work. We might think it’s a </w:t>
      </w:r>
      <w:r w:rsidRPr="00D01DF5">
        <w:rPr>
          <w:rFonts w:ascii="Trebuchet MS" w:hAnsi="Trebuchet MS"/>
          <w:b/>
          <w:i/>
          <w:sz w:val="24"/>
          <w:u w:val="single"/>
        </w:rPr>
        <w:t>hoax</w:t>
      </w:r>
      <w:r>
        <w:rPr>
          <w:rFonts w:ascii="Trebuchet MS" w:hAnsi="Trebuchet MS"/>
          <w:sz w:val="24"/>
        </w:rPr>
        <w:t xml:space="preserve"> or it would be </w:t>
      </w:r>
      <w:r w:rsidRPr="00D01DF5">
        <w:rPr>
          <w:rFonts w:ascii="Trebuchet MS" w:hAnsi="Trebuchet MS"/>
          <w:b/>
          <w:i/>
          <w:sz w:val="24"/>
          <w:u w:val="single"/>
        </w:rPr>
        <w:t>unfair</w:t>
      </w:r>
      <w:r>
        <w:rPr>
          <w:rFonts w:ascii="Trebuchet MS" w:hAnsi="Trebuchet MS"/>
          <w:sz w:val="24"/>
        </w:rPr>
        <w:t xml:space="preserve"> if ours “worked” and our friend’s didn’t.</w:t>
      </w:r>
    </w:p>
    <w:p w:rsidR="00D9202A" w:rsidRDefault="00D9202A" w:rsidP="00D9202A">
      <w:pPr>
        <w:pStyle w:val="ListParagraph"/>
        <w:jc w:val="both"/>
        <w:rPr>
          <w:rFonts w:ascii="Trebuchet MS" w:hAnsi="Trebuchet MS"/>
          <w:sz w:val="24"/>
        </w:rPr>
      </w:pPr>
    </w:p>
    <w:p w:rsidR="00D01DF5" w:rsidRDefault="00B47FE3" w:rsidP="00D9202A">
      <w:pPr>
        <w:pStyle w:val="ListParagraph"/>
        <w:numPr>
          <w:ilvl w:val="0"/>
          <w:numId w:val="21"/>
        </w:numPr>
        <w:jc w:val="both"/>
        <w:rPr>
          <w:rFonts w:ascii="Trebuchet MS" w:hAnsi="Trebuchet MS"/>
          <w:sz w:val="24"/>
        </w:rPr>
      </w:pPr>
      <w:r w:rsidRPr="00B47FE3">
        <w:rPr>
          <w:rFonts w:ascii="Trebuchet MS" w:hAnsi="Trebuchet MS"/>
          <w:sz w:val="24"/>
        </w:rPr>
        <w:t>Have</w:t>
      </w:r>
      <w:r w:rsidR="00D9202A">
        <w:rPr>
          <w:rFonts w:ascii="Trebuchet MS" w:hAnsi="Trebuchet MS"/>
          <w:sz w:val="24"/>
        </w:rPr>
        <w:t xml:space="preserve"> you ever witnessed any of the above</w:t>
      </w:r>
      <w:r w:rsidRPr="00B47FE3">
        <w:rPr>
          <w:rFonts w:ascii="Trebuchet MS" w:hAnsi="Trebuchet MS"/>
          <w:sz w:val="24"/>
        </w:rPr>
        <w:t xml:space="preserve"> in your own experience when believing for a miracle?</w:t>
      </w:r>
    </w:p>
    <w:p w:rsidR="00B47FE3" w:rsidRPr="00B47FE3" w:rsidRDefault="00B47FE3" w:rsidP="00B47FE3">
      <w:pPr>
        <w:jc w:val="both"/>
        <w:rPr>
          <w:rFonts w:ascii="Trebuchet MS" w:hAnsi="Trebuchet MS"/>
          <w:sz w:val="24"/>
        </w:rPr>
      </w:pPr>
    </w:p>
    <w:p w:rsidR="00DE2717" w:rsidRDefault="00DE2717" w:rsidP="003745B0">
      <w:pPr>
        <w:jc w:val="both"/>
        <w:rPr>
          <w:rFonts w:ascii="Arial Rounded MT Bold" w:hAnsi="Arial Rounded MT Bold"/>
          <w:sz w:val="28"/>
        </w:rPr>
      </w:pPr>
    </w:p>
    <w:p w:rsidR="003745B0" w:rsidRPr="00D9202A" w:rsidRDefault="003745B0" w:rsidP="003745B0">
      <w:pPr>
        <w:jc w:val="both"/>
        <w:rPr>
          <w:rFonts w:ascii="Arial Rounded MT Bold" w:hAnsi="Arial Rounded MT Bold"/>
          <w:sz w:val="28"/>
        </w:rPr>
      </w:pPr>
      <w:r w:rsidRPr="00D9202A">
        <w:rPr>
          <w:rFonts w:ascii="Arial Rounded MT Bold" w:hAnsi="Arial Rounded MT Bold"/>
          <w:sz w:val="28"/>
        </w:rPr>
        <w:t>Day 15</w:t>
      </w:r>
      <w:r w:rsidR="00D9202A">
        <w:rPr>
          <w:rFonts w:ascii="Arial Rounded MT Bold" w:hAnsi="Arial Rounded MT Bold"/>
          <w:sz w:val="28"/>
        </w:rPr>
        <w:t>:</w:t>
      </w:r>
      <w:r w:rsidRPr="00D9202A">
        <w:rPr>
          <w:rFonts w:ascii="Arial Rounded MT Bold" w:hAnsi="Arial Rounded MT Bold"/>
          <w:sz w:val="28"/>
        </w:rPr>
        <w:t xml:space="preserve"> </w:t>
      </w:r>
      <w:r w:rsidR="00D9202A">
        <w:rPr>
          <w:rFonts w:ascii="Arial Rounded MT Bold" w:hAnsi="Arial Rounded MT Bold"/>
          <w:sz w:val="28"/>
        </w:rPr>
        <w:t>“</w:t>
      </w:r>
      <w:r w:rsidRPr="00D9202A">
        <w:rPr>
          <w:rFonts w:ascii="Arial Rounded MT Bold" w:hAnsi="Arial Rounded MT Bold"/>
          <w:sz w:val="28"/>
        </w:rPr>
        <w:t>The Gift and Fruit of Faith</w:t>
      </w:r>
      <w:r w:rsidR="00D9202A">
        <w:rPr>
          <w:rFonts w:ascii="Arial Rounded MT Bold" w:hAnsi="Arial Rounded MT Bold"/>
          <w:sz w:val="28"/>
        </w:rPr>
        <w:t>”</w:t>
      </w:r>
    </w:p>
    <w:p w:rsidR="003745B0" w:rsidRDefault="003745B0" w:rsidP="003745B0">
      <w:pPr>
        <w:jc w:val="both"/>
        <w:rPr>
          <w:rFonts w:ascii="Trebuchet MS" w:hAnsi="Trebuchet MS"/>
          <w:sz w:val="24"/>
        </w:rPr>
      </w:pPr>
    </w:p>
    <w:p w:rsidR="00AF02F5" w:rsidRDefault="00B47FE3" w:rsidP="003745B0">
      <w:pPr>
        <w:pStyle w:val="ListParagraph"/>
        <w:numPr>
          <w:ilvl w:val="0"/>
          <w:numId w:val="18"/>
        </w:numPr>
        <w:jc w:val="both"/>
        <w:rPr>
          <w:rFonts w:ascii="Trebuchet MS" w:hAnsi="Trebuchet MS"/>
          <w:sz w:val="24"/>
        </w:rPr>
      </w:pPr>
      <w:r w:rsidRPr="00D9202A">
        <w:rPr>
          <w:rFonts w:ascii="Trebuchet MS" w:hAnsi="Trebuchet MS"/>
          <w:sz w:val="24"/>
        </w:rPr>
        <w:t xml:space="preserve">In Galatians 5:22-23, the word translated “faithfulness” </w:t>
      </w:r>
      <w:r w:rsidR="00DD2B8C" w:rsidRPr="00D9202A">
        <w:rPr>
          <w:rFonts w:ascii="Trebuchet MS" w:hAnsi="Trebuchet MS"/>
          <w:sz w:val="24"/>
        </w:rPr>
        <w:t xml:space="preserve">in some versions </w:t>
      </w:r>
      <w:r w:rsidRPr="00D9202A">
        <w:rPr>
          <w:rFonts w:ascii="Trebuchet MS" w:hAnsi="Trebuchet MS"/>
          <w:sz w:val="24"/>
        </w:rPr>
        <w:t xml:space="preserve">is actually the word “faith”. This means that faith is a </w:t>
      </w:r>
      <w:r w:rsidRPr="00D9202A">
        <w:rPr>
          <w:rFonts w:ascii="Trebuchet MS" w:hAnsi="Trebuchet MS"/>
          <w:i/>
          <w:sz w:val="24"/>
        </w:rPr>
        <w:t>fruit</w:t>
      </w:r>
      <w:r w:rsidRPr="00D9202A">
        <w:rPr>
          <w:rFonts w:ascii="Trebuchet MS" w:hAnsi="Trebuchet MS"/>
          <w:sz w:val="24"/>
        </w:rPr>
        <w:t xml:space="preserve"> of the Spirit. How can this bring rest in difficult times?</w:t>
      </w:r>
    </w:p>
    <w:p w:rsidR="00D9202A" w:rsidRPr="00D9202A" w:rsidRDefault="00D9202A" w:rsidP="00D9202A">
      <w:pPr>
        <w:pStyle w:val="ListParagraph"/>
        <w:ind w:left="360"/>
        <w:jc w:val="both"/>
        <w:rPr>
          <w:rFonts w:ascii="Trebuchet MS" w:hAnsi="Trebuchet MS"/>
          <w:sz w:val="24"/>
        </w:rPr>
      </w:pPr>
    </w:p>
    <w:p w:rsidR="00B47FE3" w:rsidRDefault="00B47FE3" w:rsidP="003745B0">
      <w:pPr>
        <w:pStyle w:val="ListParagraph"/>
        <w:numPr>
          <w:ilvl w:val="0"/>
          <w:numId w:val="18"/>
        </w:numPr>
        <w:jc w:val="both"/>
        <w:rPr>
          <w:rFonts w:ascii="Trebuchet MS" w:hAnsi="Trebuchet MS"/>
          <w:sz w:val="24"/>
        </w:rPr>
      </w:pPr>
      <w:r w:rsidRPr="00D9202A">
        <w:rPr>
          <w:rFonts w:ascii="Trebuchet MS" w:hAnsi="Trebuchet MS"/>
          <w:sz w:val="24"/>
        </w:rPr>
        <w:t xml:space="preserve">Faith is also a </w:t>
      </w:r>
      <w:r w:rsidRPr="00D9202A">
        <w:rPr>
          <w:rFonts w:ascii="Trebuchet MS" w:hAnsi="Trebuchet MS"/>
          <w:i/>
          <w:sz w:val="24"/>
        </w:rPr>
        <w:t>gift</w:t>
      </w:r>
      <w:r w:rsidRPr="00D9202A">
        <w:rPr>
          <w:rFonts w:ascii="Trebuchet MS" w:hAnsi="Trebuchet MS"/>
          <w:sz w:val="24"/>
        </w:rPr>
        <w:t xml:space="preserve"> of the Spirit. Discuss the two-way street of the gift of faith and how it operates?</w:t>
      </w:r>
    </w:p>
    <w:p w:rsidR="00D9202A" w:rsidRPr="00D9202A" w:rsidRDefault="00D9202A" w:rsidP="00D9202A">
      <w:pPr>
        <w:pStyle w:val="ListParagraph"/>
        <w:ind w:left="360"/>
        <w:jc w:val="both"/>
        <w:rPr>
          <w:rFonts w:ascii="Trebuchet MS" w:hAnsi="Trebuchet MS"/>
          <w:sz w:val="24"/>
        </w:rPr>
      </w:pPr>
    </w:p>
    <w:p w:rsidR="00B47FE3" w:rsidRPr="00D9202A" w:rsidRDefault="00B47FE3" w:rsidP="003745B0">
      <w:pPr>
        <w:pStyle w:val="ListParagraph"/>
        <w:numPr>
          <w:ilvl w:val="0"/>
          <w:numId w:val="18"/>
        </w:numPr>
        <w:jc w:val="both"/>
        <w:rPr>
          <w:rFonts w:ascii="Trebuchet MS" w:hAnsi="Trebuchet MS"/>
          <w:sz w:val="24"/>
        </w:rPr>
      </w:pPr>
      <w:r w:rsidRPr="00D9202A">
        <w:rPr>
          <w:rFonts w:ascii="Trebuchet MS" w:hAnsi="Trebuchet MS"/>
          <w:sz w:val="24"/>
        </w:rPr>
        <w:t>Identify the four ways given in the last paragraph that supernatural faith can operate in our lives.</w:t>
      </w:r>
      <w:r w:rsidR="00D9202A">
        <w:rPr>
          <w:rFonts w:ascii="Trebuchet MS" w:hAnsi="Trebuchet MS"/>
          <w:sz w:val="24"/>
        </w:rPr>
        <w:t xml:space="preserve"> Can you remember a time when these were in operation in your life?</w:t>
      </w:r>
    </w:p>
    <w:sectPr w:rsidR="00B47FE3" w:rsidRPr="00D9202A" w:rsidSect="000D583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036" w:rsidRDefault="00B96036" w:rsidP="00590F7E">
      <w:r>
        <w:separator/>
      </w:r>
    </w:p>
  </w:endnote>
  <w:endnote w:type="continuationSeparator" w:id="0">
    <w:p w:rsidR="00B96036" w:rsidRDefault="00B96036"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E079C" w:rsidRPr="003E079C">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036" w:rsidRDefault="00B96036" w:rsidP="00590F7E">
      <w:r>
        <w:separator/>
      </w:r>
    </w:p>
  </w:footnote>
  <w:footnote w:type="continuationSeparator" w:id="0">
    <w:p w:rsidR="00B96036" w:rsidRDefault="00B96036"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B949DD" w:rsidP="00590F7E">
    <w:pPr>
      <w:pStyle w:val="Header"/>
      <w:jc w:val="right"/>
      <w:rPr>
        <w:rFonts w:ascii="Trebuchet MS" w:hAnsi="Trebuchet MS"/>
        <w:i/>
      </w:rPr>
    </w:pPr>
    <w:r>
      <w:rPr>
        <w:rFonts w:ascii="Trebuchet MS" w:hAnsi="Trebuchet MS"/>
        <w:i/>
      </w:rPr>
      <w:t>Day</w:t>
    </w:r>
    <w:r w:rsidR="00AF02F5">
      <w:rPr>
        <w:rFonts w:ascii="Trebuchet MS" w:hAnsi="Trebuchet MS"/>
        <w:i/>
      </w:rPr>
      <w:t xml:space="preserve">s </w:t>
    </w:r>
    <w:r w:rsidR="003745B0">
      <w:rPr>
        <w:rFonts w:ascii="Trebuchet MS" w:hAnsi="Trebuchet MS"/>
        <w:i/>
      </w:rPr>
      <w:t>13, 14, &amp;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F19"/>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73E8C"/>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767DD"/>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95C9A"/>
    <w:multiLevelType w:val="hybridMultilevel"/>
    <w:tmpl w:val="711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A4DE1"/>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8"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7"/>
  </w:num>
  <w:num w:numId="4">
    <w:abstractNumId w:val="2"/>
  </w:num>
  <w:num w:numId="5">
    <w:abstractNumId w:val="4"/>
  </w:num>
  <w:num w:numId="6">
    <w:abstractNumId w:val="9"/>
  </w:num>
  <w:num w:numId="7">
    <w:abstractNumId w:val="12"/>
  </w:num>
  <w:num w:numId="8">
    <w:abstractNumId w:val="8"/>
  </w:num>
  <w:num w:numId="9">
    <w:abstractNumId w:val="3"/>
  </w:num>
  <w:num w:numId="10">
    <w:abstractNumId w:val="13"/>
  </w:num>
  <w:num w:numId="11">
    <w:abstractNumId w:val="7"/>
  </w:num>
  <w:num w:numId="12">
    <w:abstractNumId w:val="15"/>
  </w:num>
  <w:num w:numId="13">
    <w:abstractNumId w:val="18"/>
  </w:num>
  <w:num w:numId="14">
    <w:abstractNumId w:val="11"/>
  </w:num>
  <w:num w:numId="15">
    <w:abstractNumId w:val="1"/>
  </w:num>
  <w:num w:numId="16">
    <w:abstractNumId w:val="19"/>
  </w:num>
  <w:num w:numId="17">
    <w:abstractNumId w:val="5"/>
  </w:num>
  <w:num w:numId="18">
    <w:abstractNumId w:val="20"/>
  </w:num>
  <w:num w:numId="19">
    <w:abstractNumId w:val="14"/>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431C9"/>
    <w:rsid w:val="00076C86"/>
    <w:rsid w:val="00091FAB"/>
    <w:rsid w:val="000C4956"/>
    <w:rsid w:val="000D583D"/>
    <w:rsid w:val="0012201F"/>
    <w:rsid w:val="001264B1"/>
    <w:rsid w:val="002154C2"/>
    <w:rsid w:val="00232D10"/>
    <w:rsid w:val="00252A4A"/>
    <w:rsid w:val="00275BE7"/>
    <w:rsid w:val="002A6B45"/>
    <w:rsid w:val="002B71F8"/>
    <w:rsid w:val="002B7607"/>
    <w:rsid w:val="00306753"/>
    <w:rsid w:val="003255A9"/>
    <w:rsid w:val="00342C42"/>
    <w:rsid w:val="003458DC"/>
    <w:rsid w:val="003741FF"/>
    <w:rsid w:val="003745B0"/>
    <w:rsid w:val="00393142"/>
    <w:rsid w:val="003E079C"/>
    <w:rsid w:val="004A749D"/>
    <w:rsid w:val="004F7AAF"/>
    <w:rsid w:val="00536056"/>
    <w:rsid w:val="00546E2A"/>
    <w:rsid w:val="00590F7E"/>
    <w:rsid w:val="005D4950"/>
    <w:rsid w:val="00626067"/>
    <w:rsid w:val="00653EDD"/>
    <w:rsid w:val="00684159"/>
    <w:rsid w:val="006C7CCB"/>
    <w:rsid w:val="006F1CCF"/>
    <w:rsid w:val="008258D6"/>
    <w:rsid w:val="00915A73"/>
    <w:rsid w:val="00994FFA"/>
    <w:rsid w:val="00A00FEA"/>
    <w:rsid w:val="00A445FA"/>
    <w:rsid w:val="00AA1895"/>
    <w:rsid w:val="00AF02F5"/>
    <w:rsid w:val="00AF7247"/>
    <w:rsid w:val="00B47FE3"/>
    <w:rsid w:val="00B949DD"/>
    <w:rsid w:val="00B96036"/>
    <w:rsid w:val="00CB3262"/>
    <w:rsid w:val="00CD4FEC"/>
    <w:rsid w:val="00CE103B"/>
    <w:rsid w:val="00D01DF5"/>
    <w:rsid w:val="00D9202A"/>
    <w:rsid w:val="00DD2B8C"/>
    <w:rsid w:val="00DE2717"/>
    <w:rsid w:val="00DE3556"/>
    <w:rsid w:val="00DF07ED"/>
    <w:rsid w:val="00E33FDC"/>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0AFF"/>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93AF-B0B3-4283-A69D-2152E36C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6</cp:revision>
  <dcterms:created xsi:type="dcterms:W3CDTF">2016-08-30T23:20:00Z</dcterms:created>
  <dcterms:modified xsi:type="dcterms:W3CDTF">2017-08-16T18:30:00Z</dcterms:modified>
</cp:coreProperties>
</file>