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D" w:rsidRPr="00100BFD" w:rsidRDefault="00100BFD" w:rsidP="00100BFD">
      <w:pPr>
        <w:spacing w:after="0" w:line="240" w:lineRule="auto"/>
        <w:rPr>
          <w:rFonts w:ascii="Trebuchet MS" w:hAnsi="Trebuchet MS"/>
          <w:b/>
          <w:sz w:val="28"/>
          <w:szCs w:val="24"/>
        </w:rPr>
      </w:pPr>
      <w:r w:rsidRPr="00100BFD">
        <w:rPr>
          <w:rFonts w:ascii="Trebuchet MS" w:hAnsi="Trebuchet MS"/>
          <w:b/>
          <w:sz w:val="28"/>
          <w:szCs w:val="24"/>
        </w:rPr>
        <w:t>Lesson One: 1 John 1 According to Grace</w:t>
      </w:r>
    </w:p>
    <w:p w:rsidR="00100BFD" w:rsidRPr="00100BFD" w:rsidRDefault="00100BFD" w:rsidP="00100BFD">
      <w:pPr>
        <w:spacing w:after="0" w:line="240" w:lineRule="auto"/>
        <w:rPr>
          <w:rFonts w:ascii="Trebuchet MS" w:hAnsi="Trebuchet MS"/>
          <w:b/>
          <w:sz w:val="24"/>
          <w:szCs w:val="24"/>
        </w:rPr>
      </w:pPr>
      <w:r w:rsidRPr="00100BFD">
        <w:rPr>
          <w:rFonts w:ascii="Trebuchet MS" w:hAnsi="Trebuchet MS"/>
          <w:b/>
          <w:sz w:val="24"/>
          <w:szCs w:val="24"/>
        </w:rPr>
        <w:t>Introduction</w:t>
      </w:r>
    </w:p>
    <w:p w:rsidR="00100BFD" w:rsidRDefault="00100BFD" w:rsidP="00100BFD">
      <w:pPr>
        <w:suppressLineNumbers/>
        <w:spacing w:after="0" w:line="240" w:lineRule="auto"/>
        <w:jc w:val="both"/>
        <w:rPr>
          <w:rFonts w:ascii="Trebuchet MS" w:hAnsi="Trebuchet MS"/>
          <w:b/>
          <w:sz w:val="24"/>
          <w:szCs w:val="24"/>
        </w:rPr>
      </w:pPr>
    </w:p>
    <w:p w:rsidR="004837D1" w:rsidRDefault="00100BFD" w:rsidP="00100BFD">
      <w:pPr>
        <w:spacing w:after="0" w:line="240" w:lineRule="auto"/>
        <w:jc w:val="both"/>
        <w:rPr>
          <w:rFonts w:ascii="Trebuchet MS" w:hAnsi="Trebuchet MS"/>
          <w:sz w:val="24"/>
          <w:szCs w:val="24"/>
        </w:rPr>
      </w:pPr>
      <w:r w:rsidRPr="00100BFD">
        <w:rPr>
          <w:rFonts w:ascii="Trebuchet MS" w:hAnsi="Trebuchet MS"/>
          <w:b/>
          <w:sz w:val="24"/>
          <w:szCs w:val="24"/>
        </w:rPr>
        <w:t>AUTHOR:</w:t>
      </w:r>
      <w:r w:rsidRPr="00100BFD">
        <w:rPr>
          <w:rFonts w:ascii="Trebuchet MS" w:hAnsi="Trebuchet MS"/>
          <w:sz w:val="24"/>
          <w:szCs w:val="24"/>
        </w:rPr>
        <w:t xml:space="preserve"> </w:t>
      </w:r>
      <w:r>
        <w:rPr>
          <w:rFonts w:ascii="Trebuchet MS" w:hAnsi="Trebuchet MS"/>
          <w:sz w:val="24"/>
          <w:szCs w:val="24"/>
        </w:rPr>
        <w:t>1 John is written by the apostle John who was one of the original twelve disciples. He was brother to James, and they were the sons of Zebedee. Jesus called James and John the “Sons of Thunder”. It was their mother who asked that her two sons would sit on his right and left in His kingdom. James was killed by the sword by Herod (Acts 12:2). John outlived all of the original twelve disciples and wrote the Gospel of John and recorded the visions of the book of Revelation.</w:t>
      </w:r>
    </w:p>
    <w:p w:rsidR="00100BFD" w:rsidRPr="00100BFD" w:rsidRDefault="00100BFD" w:rsidP="00100BFD">
      <w:pPr>
        <w:suppressLineNumbers/>
        <w:spacing w:after="0" w:line="240" w:lineRule="auto"/>
        <w:jc w:val="both"/>
        <w:rPr>
          <w:rFonts w:ascii="Trebuchet MS" w:hAnsi="Trebuchet MS"/>
          <w:sz w:val="24"/>
          <w:szCs w:val="24"/>
        </w:rPr>
      </w:pPr>
    </w:p>
    <w:p w:rsidR="00100BFD" w:rsidRDefault="00100BFD" w:rsidP="00100BFD">
      <w:pPr>
        <w:spacing w:after="0" w:line="240" w:lineRule="auto"/>
        <w:jc w:val="both"/>
        <w:rPr>
          <w:rFonts w:ascii="Trebuchet MS" w:hAnsi="Trebuchet MS"/>
          <w:b/>
          <w:sz w:val="24"/>
          <w:szCs w:val="24"/>
        </w:rPr>
      </w:pPr>
      <w:r w:rsidRPr="00100BFD">
        <w:rPr>
          <w:rFonts w:ascii="Trebuchet MS" w:hAnsi="Trebuchet MS"/>
          <w:b/>
          <w:sz w:val="24"/>
          <w:szCs w:val="24"/>
        </w:rPr>
        <w:t>TIME OF WRITING:</w:t>
      </w:r>
      <w:r>
        <w:rPr>
          <w:rFonts w:ascii="Trebuchet MS" w:hAnsi="Trebuchet MS"/>
          <w:b/>
          <w:sz w:val="24"/>
          <w:szCs w:val="24"/>
        </w:rPr>
        <w:t xml:space="preserve"> Approximately AD 85-95</w:t>
      </w:r>
    </w:p>
    <w:p w:rsidR="00100BFD" w:rsidRPr="00100BFD" w:rsidRDefault="00100BFD" w:rsidP="00100BFD">
      <w:pPr>
        <w:suppressLineNumbers/>
        <w:spacing w:after="0" w:line="240" w:lineRule="auto"/>
        <w:jc w:val="both"/>
        <w:rPr>
          <w:rFonts w:ascii="Trebuchet MS" w:hAnsi="Trebuchet MS"/>
          <w:b/>
          <w:sz w:val="24"/>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t>Irenaeus, a disciple of John’s disciple Polycarp, tells us that the apostle continued in the church at Ephesus until the times of Trajan (AD 98–117). Clearly the apostle lived to a great age. He would therefore have experienced exceptional authority as the only remaining apostolic link with the earthly ministry of the Lord Jesus, and these letters may well be the last of the canonical Scriptures to be written, probably during the decade AD 85–95. Jackman, D. (1988). The message of John’s letters: living in the love of God (p. 12). Leicester, England; Downer’s Grove, IL: InterVarsity Press.</w:t>
      </w:r>
    </w:p>
    <w:p w:rsidR="00100BFD" w:rsidRPr="00100BFD" w:rsidRDefault="00100BFD" w:rsidP="00100BFD">
      <w:pPr>
        <w:suppressLineNumbers/>
        <w:spacing w:after="0" w:line="240" w:lineRule="auto"/>
        <w:rPr>
          <w:rFonts w:ascii="Trebuchet MS" w:hAnsi="Trebuchet MS"/>
          <w:b/>
          <w:sz w:val="24"/>
          <w:szCs w:val="24"/>
        </w:rPr>
      </w:pPr>
    </w:p>
    <w:p w:rsidR="004837D1" w:rsidRDefault="004837D1" w:rsidP="004837D1">
      <w:pPr>
        <w:spacing w:after="0" w:line="240" w:lineRule="auto"/>
        <w:rPr>
          <w:rFonts w:ascii="Trebuchet MS" w:hAnsi="Trebuchet MS"/>
          <w:b/>
          <w:sz w:val="24"/>
          <w:szCs w:val="24"/>
        </w:rPr>
      </w:pPr>
      <w:r>
        <w:rPr>
          <w:rFonts w:ascii="Trebuchet MS" w:hAnsi="Trebuchet MS"/>
          <w:b/>
          <w:sz w:val="24"/>
          <w:szCs w:val="24"/>
        </w:rPr>
        <w:t xml:space="preserve">INTENDED AUDIENCE: There are </w:t>
      </w:r>
      <w:r>
        <w:rPr>
          <w:rFonts w:ascii="Trebuchet MS" w:hAnsi="Trebuchet MS"/>
          <w:b/>
          <w:sz w:val="24"/>
          <w:szCs w:val="24"/>
        </w:rPr>
        <w:t>three</w:t>
      </w:r>
      <w:r>
        <w:rPr>
          <w:rFonts w:ascii="Trebuchet MS" w:hAnsi="Trebuchet MS"/>
          <w:b/>
          <w:sz w:val="24"/>
          <w:szCs w:val="24"/>
        </w:rPr>
        <w:t xml:space="preserve"> possibilities.</w:t>
      </w:r>
    </w:p>
    <w:p w:rsidR="004837D1" w:rsidRDefault="004837D1" w:rsidP="004837D1">
      <w:pPr>
        <w:suppressLineNumbers/>
        <w:spacing w:after="0" w:line="240" w:lineRule="auto"/>
        <w:rPr>
          <w:rFonts w:ascii="Trebuchet MS" w:hAnsi="Trebuchet MS"/>
          <w:b/>
          <w:sz w:val="24"/>
          <w:szCs w:val="24"/>
        </w:rPr>
      </w:pPr>
    </w:p>
    <w:p w:rsidR="004837D1" w:rsidRPr="00100BFD" w:rsidRDefault="004837D1" w:rsidP="004837D1">
      <w:pPr>
        <w:numPr>
          <w:ilvl w:val="0"/>
          <w:numId w:val="12"/>
        </w:numPr>
        <w:spacing w:after="0" w:line="240" w:lineRule="auto"/>
        <w:rPr>
          <w:rFonts w:ascii="Trebuchet MS" w:hAnsi="Trebuchet MS"/>
          <w:b/>
          <w:sz w:val="24"/>
          <w:szCs w:val="24"/>
        </w:rPr>
      </w:pPr>
      <w:r w:rsidRPr="00100BFD">
        <w:rPr>
          <w:rFonts w:ascii="Trebuchet MS" w:hAnsi="Trebuchet MS"/>
          <w:b/>
          <w:sz w:val="24"/>
          <w:szCs w:val="24"/>
        </w:rPr>
        <w:t>Christians</w:t>
      </w:r>
      <w:r>
        <w:rPr>
          <w:rFonts w:ascii="Trebuchet MS" w:hAnsi="Trebuchet MS"/>
          <w:b/>
          <w:sz w:val="24"/>
          <w:szCs w:val="24"/>
        </w:rPr>
        <w:t xml:space="preserve"> Only (the usual assumption)</w:t>
      </w:r>
    </w:p>
    <w:p w:rsidR="004837D1" w:rsidRPr="00100BFD" w:rsidRDefault="004837D1" w:rsidP="004837D1">
      <w:pPr>
        <w:pStyle w:val="ListParagraph"/>
        <w:numPr>
          <w:ilvl w:val="0"/>
          <w:numId w:val="13"/>
        </w:numPr>
        <w:spacing w:after="0" w:line="240" w:lineRule="auto"/>
        <w:jc w:val="both"/>
        <w:rPr>
          <w:rFonts w:ascii="Trebuchet MS" w:hAnsi="Trebuchet MS"/>
          <w:i/>
          <w:sz w:val="24"/>
          <w:szCs w:val="24"/>
        </w:rPr>
      </w:pPr>
      <w:r w:rsidRPr="00100BFD">
        <w:rPr>
          <w:rFonts w:ascii="Trebuchet MS" w:hAnsi="Trebuchet MS"/>
          <w:i/>
          <w:sz w:val="24"/>
          <w:szCs w:val="24"/>
        </w:rPr>
        <w:t>This chapter cannot be written</w:t>
      </w:r>
      <w:r>
        <w:rPr>
          <w:rFonts w:ascii="Trebuchet MS" w:hAnsi="Trebuchet MS"/>
          <w:i/>
          <w:sz w:val="24"/>
          <w:szCs w:val="24"/>
        </w:rPr>
        <w:t xml:space="preserve"> exclusively</w:t>
      </w:r>
      <w:r w:rsidRPr="00100BFD">
        <w:rPr>
          <w:rFonts w:ascii="Trebuchet MS" w:hAnsi="Trebuchet MS"/>
          <w:i/>
          <w:sz w:val="24"/>
          <w:szCs w:val="24"/>
        </w:rPr>
        <w:t xml:space="preserve"> to Christians, because John (and his people), are inviting this group</w:t>
      </w:r>
      <w:r>
        <w:rPr>
          <w:rFonts w:ascii="Trebuchet MS" w:hAnsi="Trebuchet MS"/>
          <w:i/>
          <w:sz w:val="24"/>
          <w:szCs w:val="24"/>
        </w:rPr>
        <w:t xml:space="preserve"> to whom he’s writing</w:t>
      </w:r>
      <w:r w:rsidRPr="00100BFD">
        <w:rPr>
          <w:rFonts w:ascii="Trebuchet MS" w:hAnsi="Trebuchet MS"/>
          <w:i/>
          <w:sz w:val="24"/>
          <w:szCs w:val="24"/>
        </w:rPr>
        <w:t xml:space="preserve"> to join them in fellowship.</w:t>
      </w:r>
    </w:p>
    <w:p w:rsidR="004837D1" w:rsidRPr="00100BFD" w:rsidRDefault="004837D1" w:rsidP="004837D1">
      <w:pPr>
        <w:numPr>
          <w:ilvl w:val="0"/>
          <w:numId w:val="12"/>
        </w:numPr>
        <w:spacing w:after="0" w:line="240" w:lineRule="auto"/>
        <w:rPr>
          <w:rFonts w:ascii="Trebuchet MS" w:hAnsi="Trebuchet MS"/>
          <w:b/>
          <w:sz w:val="24"/>
          <w:szCs w:val="24"/>
        </w:rPr>
      </w:pPr>
      <w:r>
        <w:rPr>
          <w:rFonts w:ascii="Trebuchet MS" w:hAnsi="Trebuchet MS"/>
          <w:b/>
          <w:sz w:val="24"/>
          <w:szCs w:val="24"/>
        </w:rPr>
        <w:t>Any Non-Christian</w:t>
      </w:r>
    </w:p>
    <w:p w:rsidR="004837D1" w:rsidRPr="004837D1" w:rsidRDefault="004837D1" w:rsidP="004837D1">
      <w:pPr>
        <w:pStyle w:val="ListParagraph"/>
        <w:numPr>
          <w:ilvl w:val="0"/>
          <w:numId w:val="13"/>
        </w:numPr>
        <w:spacing w:after="0" w:line="240" w:lineRule="auto"/>
        <w:jc w:val="both"/>
        <w:rPr>
          <w:rFonts w:ascii="Trebuchet MS" w:hAnsi="Trebuchet MS"/>
          <w:i/>
          <w:sz w:val="24"/>
          <w:szCs w:val="24"/>
        </w:rPr>
      </w:pPr>
      <w:r w:rsidRPr="00100BFD">
        <w:rPr>
          <w:rFonts w:ascii="Trebuchet MS" w:hAnsi="Trebuchet MS"/>
          <w:i/>
          <w:sz w:val="24"/>
          <w:szCs w:val="24"/>
        </w:rPr>
        <w:t xml:space="preserve">Since </w:t>
      </w:r>
      <w:r w:rsidRPr="004837D1">
        <w:rPr>
          <w:rFonts w:ascii="Trebuchet MS" w:hAnsi="Trebuchet MS"/>
          <w:i/>
          <w:sz w:val="24"/>
          <w:szCs w:val="24"/>
          <w:u w:val="single"/>
        </w:rPr>
        <w:t>faith in Jesus</w:t>
      </w:r>
      <w:r w:rsidRPr="00100BFD">
        <w:rPr>
          <w:rFonts w:ascii="Trebuchet MS" w:hAnsi="Trebuchet MS"/>
          <w:i/>
          <w:sz w:val="24"/>
          <w:szCs w:val="24"/>
        </w:rPr>
        <w:t>, NOT confession of sins (1 Jn. 1:9), is the Biblical pattern of salvation (Romans 10:9-10, Acts 16:31, Acts 8:35-37, Eph. 2:8-10, Acts 15:9) this chapter cannot be addressed to</w:t>
      </w:r>
      <w:r>
        <w:rPr>
          <w:rFonts w:ascii="Trebuchet MS" w:hAnsi="Trebuchet MS"/>
          <w:i/>
          <w:sz w:val="24"/>
          <w:szCs w:val="24"/>
        </w:rPr>
        <w:t xml:space="preserve"> just</w:t>
      </w:r>
      <w:r w:rsidRPr="00100BFD">
        <w:rPr>
          <w:rFonts w:ascii="Trebuchet MS" w:hAnsi="Trebuchet MS"/>
          <w:i/>
          <w:sz w:val="24"/>
          <w:szCs w:val="24"/>
        </w:rPr>
        <w:t xml:space="preserve"> </w:t>
      </w:r>
      <w:r>
        <w:rPr>
          <w:rFonts w:ascii="Trebuchet MS" w:hAnsi="Trebuchet MS"/>
          <w:i/>
          <w:sz w:val="24"/>
          <w:szCs w:val="24"/>
        </w:rPr>
        <w:t>ANYONE who</w:t>
      </w:r>
      <w:r w:rsidRPr="00100BFD">
        <w:rPr>
          <w:rFonts w:ascii="Trebuchet MS" w:hAnsi="Trebuchet MS"/>
          <w:i/>
          <w:sz w:val="24"/>
          <w:szCs w:val="24"/>
        </w:rPr>
        <w:t xml:space="preserve"> did not have fellowship with God</w:t>
      </w:r>
      <w:r>
        <w:rPr>
          <w:rFonts w:ascii="Trebuchet MS" w:hAnsi="Trebuchet MS"/>
          <w:i/>
          <w:sz w:val="24"/>
          <w:szCs w:val="24"/>
        </w:rPr>
        <w:t xml:space="preserve"> (non-believers).</w:t>
      </w:r>
    </w:p>
    <w:p w:rsidR="004837D1" w:rsidRDefault="004837D1" w:rsidP="004837D1">
      <w:pPr>
        <w:numPr>
          <w:ilvl w:val="0"/>
          <w:numId w:val="12"/>
        </w:numPr>
        <w:spacing w:after="0" w:line="240" w:lineRule="auto"/>
        <w:rPr>
          <w:rFonts w:ascii="Trebuchet MS" w:hAnsi="Trebuchet MS"/>
          <w:b/>
          <w:sz w:val="24"/>
          <w:szCs w:val="24"/>
        </w:rPr>
      </w:pPr>
      <w:r w:rsidRPr="00100BFD">
        <w:rPr>
          <w:rFonts w:ascii="Trebuchet MS" w:hAnsi="Trebuchet MS"/>
          <w:b/>
          <w:sz w:val="24"/>
          <w:szCs w:val="24"/>
        </w:rPr>
        <w:t>A Specific Known Group</w:t>
      </w:r>
    </w:p>
    <w:p w:rsidR="004837D1" w:rsidRPr="00100BFD" w:rsidRDefault="004837D1" w:rsidP="004837D1">
      <w:pPr>
        <w:pStyle w:val="ListParagraph"/>
        <w:numPr>
          <w:ilvl w:val="0"/>
          <w:numId w:val="13"/>
        </w:numPr>
        <w:spacing w:after="0" w:line="240" w:lineRule="auto"/>
        <w:jc w:val="both"/>
        <w:rPr>
          <w:rFonts w:ascii="Trebuchet MS" w:hAnsi="Trebuchet MS"/>
          <w:sz w:val="24"/>
          <w:szCs w:val="24"/>
        </w:rPr>
      </w:pPr>
      <w:r w:rsidRPr="00100BFD">
        <w:rPr>
          <w:rFonts w:ascii="Trebuchet MS" w:hAnsi="Trebuchet MS"/>
          <w:i/>
          <w:sz w:val="24"/>
          <w:szCs w:val="24"/>
        </w:rPr>
        <w:t xml:space="preserve">The only logical conclusion is that 1 John 1 is addressed primarily to a specific group of non-believers who thought they were not in need of </w:t>
      </w:r>
      <w:r>
        <w:rPr>
          <w:rFonts w:ascii="Trebuchet MS" w:hAnsi="Trebuchet MS"/>
          <w:i/>
          <w:sz w:val="24"/>
          <w:szCs w:val="24"/>
        </w:rPr>
        <w:t>forgiveness</w:t>
      </w:r>
      <w:r w:rsidRPr="00100BFD">
        <w:rPr>
          <w:rFonts w:ascii="Trebuchet MS" w:hAnsi="Trebuchet MS"/>
          <w:i/>
          <w:sz w:val="24"/>
          <w:szCs w:val="24"/>
        </w:rPr>
        <w:t xml:space="preserve"> because they had already become morally perfect throu</w:t>
      </w:r>
      <w:r>
        <w:rPr>
          <w:rFonts w:ascii="Trebuchet MS" w:hAnsi="Trebuchet MS"/>
          <w:i/>
          <w:sz w:val="24"/>
          <w:szCs w:val="24"/>
        </w:rPr>
        <w:t>gh their superior enlightenment (</w:t>
      </w:r>
      <w:r w:rsidR="00211C32">
        <w:rPr>
          <w:rFonts w:ascii="Trebuchet MS" w:hAnsi="Trebuchet MS"/>
          <w:i/>
          <w:sz w:val="24"/>
          <w:szCs w:val="24"/>
        </w:rPr>
        <w:t>Gnosticism</w:t>
      </w:r>
      <w:r>
        <w:rPr>
          <w:rFonts w:ascii="Trebuchet MS" w:hAnsi="Trebuchet MS"/>
          <w:i/>
          <w:sz w:val="24"/>
          <w:szCs w:val="24"/>
        </w:rPr>
        <w:t>).</w:t>
      </w:r>
    </w:p>
    <w:p w:rsidR="004837D1" w:rsidRDefault="004837D1" w:rsidP="00211C32">
      <w:pPr>
        <w:suppressLineNumbers/>
        <w:spacing w:after="0" w:line="240" w:lineRule="auto"/>
        <w:rPr>
          <w:rFonts w:ascii="Trebuchet MS" w:hAnsi="Trebuchet MS"/>
          <w:b/>
          <w:sz w:val="24"/>
          <w:szCs w:val="24"/>
        </w:rPr>
      </w:pPr>
    </w:p>
    <w:p w:rsidR="00100BFD" w:rsidRPr="00100BFD" w:rsidRDefault="00100BFD" w:rsidP="00100BFD">
      <w:pPr>
        <w:spacing w:after="0" w:line="240" w:lineRule="auto"/>
        <w:rPr>
          <w:rFonts w:ascii="Trebuchet MS" w:hAnsi="Trebuchet MS"/>
          <w:b/>
          <w:sz w:val="24"/>
          <w:szCs w:val="24"/>
        </w:rPr>
      </w:pPr>
      <w:r w:rsidRPr="00100BFD">
        <w:rPr>
          <w:rFonts w:ascii="Trebuchet MS" w:hAnsi="Trebuchet MS"/>
          <w:b/>
          <w:sz w:val="24"/>
          <w:szCs w:val="24"/>
        </w:rPr>
        <w:t>THE AUDIENCE</w:t>
      </w:r>
      <w:r>
        <w:rPr>
          <w:rFonts w:ascii="Trebuchet MS" w:hAnsi="Trebuchet MS"/>
          <w:b/>
          <w:sz w:val="24"/>
          <w:szCs w:val="24"/>
        </w:rPr>
        <w:t>: To the church and false teachers among them (</w:t>
      </w:r>
      <w:r w:rsidR="00211C32">
        <w:rPr>
          <w:rFonts w:ascii="Trebuchet MS" w:hAnsi="Trebuchet MS"/>
          <w:b/>
          <w:sz w:val="24"/>
          <w:szCs w:val="24"/>
        </w:rPr>
        <w:t>Gnostics</w:t>
      </w:r>
      <w:r>
        <w:rPr>
          <w:rFonts w:ascii="Trebuchet MS" w:hAnsi="Trebuchet MS"/>
          <w:b/>
          <w:sz w:val="24"/>
          <w:szCs w:val="24"/>
        </w:rPr>
        <w:t>)</w:t>
      </w:r>
    </w:p>
    <w:p w:rsidR="00100BFD" w:rsidRPr="00100BFD" w:rsidRDefault="00100BFD" w:rsidP="00100BFD">
      <w:pPr>
        <w:suppressLineNumbers/>
        <w:spacing w:after="0" w:line="240" w:lineRule="auto"/>
        <w:ind w:right="720"/>
        <w:jc w:val="both"/>
        <w:rPr>
          <w:rFonts w:ascii="Trebuchet MS" w:hAnsi="Trebuchet MS"/>
          <w:i/>
          <w:sz w:val="24"/>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t xml:space="preserve">The first letter is directed to a specific situation in the churches, where false prophets have separated themselves and their followers from the main body of believers (2:19) and so divided the church. Their reasons for this action seem to have centered on their claim to </w:t>
      </w:r>
      <w:r w:rsidRPr="00100BFD">
        <w:rPr>
          <w:rFonts w:ascii="Trebuchet MS" w:hAnsi="Trebuchet MS"/>
          <w:b/>
          <w:i/>
          <w:sz w:val="24"/>
          <w:szCs w:val="24"/>
        </w:rPr>
        <w:t>a special ‘anointing’</w:t>
      </w:r>
      <w:r w:rsidRPr="00100BFD">
        <w:rPr>
          <w:rFonts w:ascii="Trebuchet MS" w:hAnsi="Trebuchet MS"/>
          <w:i/>
          <w:szCs w:val="24"/>
        </w:rPr>
        <w:t xml:space="preserve"> (chrisma) of the Holy Spirit, by which they had been given </w:t>
      </w:r>
      <w:r w:rsidRPr="00100BFD">
        <w:rPr>
          <w:rFonts w:ascii="Trebuchet MS" w:hAnsi="Trebuchet MS"/>
          <w:b/>
          <w:i/>
          <w:sz w:val="24"/>
          <w:szCs w:val="24"/>
        </w:rPr>
        <w:t>true knowledge of God</w:t>
      </w:r>
      <w:r w:rsidRPr="00100BFD">
        <w:rPr>
          <w:rFonts w:ascii="Trebuchet MS" w:hAnsi="Trebuchet MS"/>
          <w:i/>
          <w:szCs w:val="24"/>
        </w:rPr>
        <w:t xml:space="preserve"> (2:20, 27). This knowledge (gnōsis) became the centre of their distinctive beliefs and lifestyle. Eventually these tendencies developed into a widespread and varied movement to which scholars have given the generic title ‘</w:t>
      </w:r>
      <w:r w:rsidRPr="00100BFD">
        <w:rPr>
          <w:rFonts w:ascii="Trebuchet MS" w:hAnsi="Trebuchet MS"/>
          <w:b/>
          <w:i/>
          <w:sz w:val="24"/>
          <w:szCs w:val="24"/>
        </w:rPr>
        <w:t>gnosticism’</w:t>
      </w:r>
      <w:r w:rsidRPr="00100BFD">
        <w:rPr>
          <w:rFonts w:ascii="Trebuchet MS" w:hAnsi="Trebuchet MS"/>
          <w:i/>
          <w:szCs w:val="24"/>
        </w:rPr>
        <w:t>. Jackman, D. (1988). The message of John’s letters: living in the love of God (p. 13). Leicester, England; Downer’s Grove, IL: InterVarsity Press.</w:t>
      </w:r>
    </w:p>
    <w:p w:rsidR="00100BFD" w:rsidRPr="00100BFD" w:rsidRDefault="00100BFD" w:rsidP="00100BFD">
      <w:pPr>
        <w:suppressLineNumbers/>
        <w:spacing w:after="0" w:line="240" w:lineRule="auto"/>
        <w:ind w:left="720" w:right="720"/>
        <w:jc w:val="both"/>
        <w:rPr>
          <w:rFonts w:ascii="Trebuchet MS" w:hAnsi="Trebuchet MS"/>
          <w:i/>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lastRenderedPageBreak/>
        <w:t xml:space="preserve">One of the gnostic teachers active in Ephesus at this time was a man called </w:t>
      </w:r>
      <w:r w:rsidRPr="00100BFD">
        <w:rPr>
          <w:rFonts w:ascii="Trebuchet MS" w:hAnsi="Trebuchet MS"/>
          <w:b/>
          <w:i/>
          <w:sz w:val="24"/>
          <w:szCs w:val="24"/>
        </w:rPr>
        <w:t>Cerinthus</w:t>
      </w:r>
      <w:r w:rsidRPr="00100BFD">
        <w:rPr>
          <w:rFonts w:ascii="Trebuchet MS" w:hAnsi="Trebuchet MS"/>
          <w:i/>
          <w:szCs w:val="24"/>
        </w:rPr>
        <w:t xml:space="preserve">. A Jew, from Egypt, he sought to combine Old Testament ideas with gnostic philosophy, </w:t>
      </w:r>
      <w:r w:rsidRPr="00100BFD">
        <w:rPr>
          <w:rFonts w:ascii="Trebuchet MS" w:hAnsi="Trebuchet MS"/>
          <w:b/>
          <w:i/>
          <w:sz w:val="24"/>
          <w:szCs w:val="24"/>
        </w:rPr>
        <w:t>rejecting all of Paul’s letter</w:t>
      </w:r>
      <w:r w:rsidRPr="00100BFD">
        <w:rPr>
          <w:rFonts w:ascii="Trebuchet MS" w:hAnsi="Trebuchet MS"/>
          <w:b/>
          <w:i/>
          <w:szCs w:val="24"/>
        </w:rPr>
        <w:t>s</w:t>
      </w:r>
      <w:r w:rsidRPr="00100BFD">
        <w:rPr>
          <w:rFonts w:ascii="Trebuchet MS" w:hAnsi="Trebuchet MS"/>
          <w:i/>
          <w:szCs w:val="24"/>
        </w:rPr>
        <w:t xml:space="preserve"> and accepting only parts of Matthew and Mark from the New Testament writings. Jackman, D. (1988). The message of John’s letters: living in the love of God (pp. 13–14). Leicester, England; Downer’s Grove, IL: InterVarsity Press.</w:t>
      </w:r>
    </w:p>
    <w:p w:rsidR="00100BFD" w:rsidRPr="00100BFD" w:rsidRDefault="00100BFD" w:rsidP="00100BFD">
      <w:pPr>
        <w:suppressLineNumbers/>
        <w:spacing w:after="0" w:line="240" w:lineRule="auto"/>
        <w:ind w:left="720" w:right="720"/>
        <w:jc w:val="both"/>
        <w:rPr>
          <w:rFonts w:ascii="Trebuchet MS" w:hAnsi="Trebuchet MS"/>
          <w:i/>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t xml:space="preserve">Among the many strands of gnostic belief, we can note </w:t>
      </w:r>
      <w:r w:rsidRPr="00100BFD">
        <w:rPr>
          <w:rFonts w:ascii="Trebuchet MS" w:hAnsi="Trebuchet MS"/>
          <w:b/>
          <w:i/>
          <w:szCs w:val="24"/>
        </w:rPr>
        <w:t>two major ones</w:t>
      </w:r>
      <w:r w:rsidRPr="00100BFD">
        <w:rPr>
          <w:rFonts w:ascii="Trebuchet MS" w:hAnsi="Trebuchet MS"/>
          <w:i/>
          <w:szCs w:val="24"/>
        </w:rPr>
        <w:t xml:space="preserve"> which are vital to our understanding of John’s context. The first is the </w:t>
      </w:r>
      <w:r w:rsidRPr="00100BFD">
        <w:rPr>
          <w:rFonts w:ascii="Trebuchet MS" w:hAnsi="Trebuchet MS"/>
          <w:b/>
          <w:i/>
          <w:szCs w:val="24"/>
        </w:rPr>
        <w:t>exaltation of the mind</w:t>
      </w:r>
      <w:r w:rsidRPr="00100BFD">
        <w:rPr>
          <w:rFonts w:ascii="Trebuchet MS" w:hAnsi="Trebuchet MS"/>
          <w:i/>
          <w:szCs w:val="24"/>
        </w:rPr>
        <w:t xml:space="preserve">, and therefore of this speculative knowledge, over faith and behaviour. The second is the </w:t>
      </w:r>
      <w:r w:rsidRPr="00100BFD">
        <w:rPr>
          <w:rFonts w:ascii="Trebuchet MS" w:hAnsi="Trebuchet MS"/>
          <w:b/>
          <w:i/>
          <w:szCs w:val="24"/>
        </w:rPr>
        <w:t>conviction that matter is essentially evil</w:t>
      </w:r>
      <w:r w:rsidRPr="00100BFD">
        <w:rPr>
          <w:rFonts w:ascii="Trebuchet MS" w:hAnsi="Trebuchet MS"/>
          <w:i/>
          <w:szCs w:val="24"/>
        </w:rPr>
        <w:t xml:space="preserve"> because the physical world is the product of an evil power. Jackman, D. (1988). The message of John’s letters: living in the love of God (p. 14). Leicester, England; Downer’s Grove, IL: InterVarsity Press.</w:t>
      </w:r>
    </w:p>
    <w:p w:rsidR="00100BFD" w:rsidRPr="00100BFD" w:rsidRDefault="00100BFD" w:rsidP="00100BFD">
      <w:pPr>
        <w:suppressLineNumbers/>
        <w:spacing w:after="0" w:line="240" w:lineRule="auto"/>
        <w:ind w:left="720" w:right="720"/>
        <w:jc w:val="both"/>
        <w:rPr>
          <w:rFonts w:ascii="Trebuchet MS" w:hAnsi="Trebuchet MS"/>
          <w:i/>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t xml:space="preserve">First, they </w:t>
      </w:r>
      <w:r w:rsidRPr="00100BFD">
        <w:rPr>
          <w:rFonts w:ascii="Trebuchet MS" w:hAnsi="Trebuchet MS"/>
          <w:b/>
          <w:i/>
          <w:szCs w:val="24"/>
        </w:rPr>
        <w:t>denied the incarnation</w:t>
      </w:r>
      <w:r w:rsidRPr="00100BFD">
        <w:rPr>
          <w:rFonts w:ascii="Trebuchet MS" w:hAnsi="Trebuchet MS"/>
          <w:i/>
          <w:szCs w:val="24"/>
        </w:rPr>
        <w:t xml:space="preserve"> of Christ (2:22; 4:2–3). It was a logical deduction from their belief that matter was evil. How could the supreme deity condescend to be united with an impure physical body, as a man? To get </w:t>
      </w:r>
      <w:r w:rsidR="00211C32">
        <w:rPr>
          <w:rFonts w:ascii="Trebuchet MS" w:hAnsi="Trebuchet MS"/>
          <w:i/>
          <w:szCs w:val="24"/>
        </w:rPr>
        <w:t>a</w:t>
      </w:r>
      <w:r w:rsidRPr="00100BFD">
        <w:rPr>
          <w:rFonts w:ascii="Trebuchet MS" w:hAnsi="Trebuchet MS"/>
          <w:i/>
          <w:szCs w:val="24"/>
        </w:rPr>
        <w:t xml:space="preserve">round the obvious historicity of Christ, men like Cerinthus seem to have propounded the theory known as </w:t>
      </w:r>
      <w:r w:rsidRPr="00100BFD">
        <w:rPr>
          <w:rFonts w:ascii="Trebuchet MS" w:hAnsi="Trebuchet MS"/>
          <w:b/>
          <w:i/>
          <w:szCs w:val="24"/>
        </w:rPr>
        <w:t>docetism</w:t>
      </w:r>
      <w:r w:rsidRPr="00100BFD">
        <w:rPr>
          <w:rFonts w:ascii="Trebuchet MS" w:hAnsi="Trebuchet MS"/>
          <w:i/>
          <w:szCs w:val="24"/>
        </w:rPr>
        <w:t xml:space="preserve"> (from dokein, to seem). According to this teaching the divine Word, the heavenly Christ, did not truly become man. He only seemed to have a human form, and there were those who maintained that Christ’s body throughout his earthly life was a phantom. Others were prepared to admit the reality of the body of Jesus, but separated Jesus from the Christ. The earthly Jesus was born and suffered, but the Christ did not unite himself with Jesus until the baptism, and withdrew again before the passion and the cross. Jackman, D. (1988). The message of John’s letters: living in the love of God (p. 14). Leicester, England; Downer’s Grove, IL: InterVarsity Press.</w:t>
      </w:r>
    </w:p>
    <w:p w:rsidR="00100BFD" w:rsidRPr="00100BFD" w:rsidRDefault="00100BFD" w:rsidP="00100BFD">
      <w:pPr>
        <w:suppressLineNumbers/>
        <w:spacing w:after="0" w:line="240" w:lineRule="auto"/>
        <w:ind w:left="720" w:right="720"/>
        <w:jc w:val="both"/>
        <w:rPr>
          <w:rFonts w:ascii="Trebuchet MS" w:hAnsi="Trebuchet MS"/>
          <w:i/>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t xml:space="preserve">Here the claim of the false teachers was to have </w:t>
      </w:r>
      <w:r w:rsidRPr="00100BFD">
        <w:rPr>
          <w:rFonts w:ascii="Trebuchet MS" w:hAnsi="Trebuchet MS"/>
          <w:b/>
          <w:i/>
          <w:szCs w:val="24"/>
        </w:rPr>
        <w:t>attained moral perfection through their superior enlightenment</w:t>
      </w:r>
      <w:r w:rsidRPr="00100BFD">
        <w:rPr>
          <w:rFonts w:ascii="Trebuchet MS" w:hAnsi="Trebuchet MS"/>
          <w:i/>
          <w:szCs w:val="24"/>
        </w:rPr>
        <w:t>. They no longer sinned. Jackman, D. (1988). The message of John’s letters: living in the love of God (p. 15). Leicester, England; Downer’s Grove, IL: InterVarsity Press.</w:t>
      </w:r>
    </w:p>
    <w:p w:rsidR="00100BFD" w:rsidRPr="00100BFD" w:rsidRDefault="00100BFD" w:rsidP="00100BFD">
      <w:pPr>
        <w:suppressLineNumbers/>
        <w:spacing w:after="0" w:line="240" w:lineRule="auto"/>
        <w:ind w:left="720" w:right="720"/>
        <w:jc w:val="both"/>
        <w:rPr>
          <w:rFonts w:ascii="Trebuchet MS" w:hAnsi="Trebuchet MS"/>
          <w:i/>
          <w:szCs w:val="24"/>
        </w:rPr>
      </w:pPr>
    </w:p>
    <w:p w:rsidR="00100BFD" w:rsidRPr="00100BFD" w:rsidRDefault="00100BFD" w:rsidP="00100BFD">
      <w:pPr>
        <w:spacing w:after="0" w:line="240" w:lineRule="auto"/>
        <w:ind w:left="720" w:right="720"/>
        <w:jc w:val="both"/>
        <w:rPr>
          <w:rFonts w:ascii="Trebuchet MS" w:hAnsi="Trebuchet MS"/>
          <w:i/>
          <w:szCs w:val="24"/>
        </w:rPr>
      </w:pPr>
      <w:r w:rsidRPr="00100BFD">
        <w:rPr>
          <w:rFonts w:ascii="Trebuchet MS" w:hAnsi="Trebuchet MS"/>
          <w:i/>
          <w:szCs w:val="24"/>
        </w:rPr>
        <w:t xml:space="preserve">These letters therefore are dealing with matters of the utmost crucial importance for the churches. </w:t>
      </w:r>
      <w:r w:rsidRPr="00100BFD">
        <w:rPr>
          <w:rFonts w:ascii="Trebuchet MS" w:hAnsi="Trebuchet MS"/>
          <w:b/>
          <w:i/>
          <w:szCs w:val="24"/>
        </w:rPr>
        <w:t>Gnostic teaching struck at the root of all Christian teaching, in both Old and New Testaments.</w:t>
      </w:r>
      <w:r w:rsidRPr="00100BFD">
        <w:rPr>
          <w:rFonts w:ascii="Trebuchet MS" w:hAnsi="Trebuchet MS"/>
          <w:i/>
          <w:szCs w:val="24"/>
        </w:rPr>
        <w:t xml:space="preserve"> They denied that God was the creator of the material universe, denying that it was ‘very good’ (Gn. 1:31), and claiming that it was essentially evil and inferior. This led them to </w:t>
      </w:r>
      <w:r w:rsidRPr="00100BFD">
        <w:rPr>
          <w:rFonts w:ascii="Trebuchet MS" w:hAnsi="Trebuchet MS"/>
          <w:b/>
          <w:i/>
          <w:szCs w:val="24"/>
        </w:rPr>
        <w:t>deny the reality of Christ’s incarnation, atoning death and bodily resurrection, and with that to redefine sin and redirect Christian behaviour.</w:t>
      </w:r>
      <w:r w:rsidRPr="00100BFD">
        <w:rPr>
          <w:rFonts w:ascii="Trebuchet MS" w:hAnsi="Trebuchet MS"/>
          <w:i/>
          <w:szCs w:val="24"/>
        </w:rPr>
        <w:t xml:space="preserve"> It is not surprising that John recognized in such a frontal attack ‘the spirit of the antichrist … already in the world’ (4:3) Jackman, D. (1988). The message of John’s letters: living in the love of God (pp. 15–16). Leicester, England; Downer’s Grove, IL: InterVarsity Press.</w:t>
      </w:r>
    </w:p>
    <w:p w:rsidR="00100BFD" w:rsidRDefault="00100BFD" w:rsidP="00100BFD">
      <w:pPr>
        <w:suppressLineNumbers/>
        <w:spacing w:after="0" w:line="240" w:lineRule="auto"/>
        <w:rPr>
          <w:rFonts w:ascii="Trebuchet MS" w:hAnsi="Trebuchet MS"/>
          <w:sz w:val="24"/>
          <w:szCs w:val="24"/>
        </w:rPr>
      </w:pPr>
    </w:p>
    <w:p w:rsidR="00100BFD" w:rsidRDefault="00100BFD" w:rsidP="00100BFD">
      <w:pPr>
        <w:spacing w:after="0" w:line="240" w:lineRule="auto"/>
        <w:rPr>
          <w:rFonts w:ascii="Trebuchet MS" w:hAnsi="Trebuchet MS"/>
          <w:b/>
          <w:sz w:val="24"/>
          <w:szCs w:val="24"/>
        </w:rPr>
      </w:pPr>
      <w:r>
        <w:rPr>
          <w:rFonts w:ascii="Trebuchet MS" w:hAnsi="Trebuchet MS"/>
          <w:b/>
          <w:sz w:val="24"/>
          <w:szCs w:val="24"/>
        </w:rPr>
        <w:t>WHY UNDERSTANDING THE AUDI</w:t>
      </w:r>
      <w:r w:rsidR="004837D1">
        <w:rPr>
          <w:rFonts w:ascii="Trebuchet MS" w:hAnsi="Trebuchet MS"/>
          <w:b/>
          <w:sz w:val="24"/>
          <w:szCs w:val="24"/>
        </w:rPr>
        <w:t>ENCE OF 1 JOHN</w:t>
      </w:r>
      <w:r>
        <w:rPr>
          <w:rFonts w:ascii="Trebuchet MS" w:hAnsi="Trebuchet MS"/>
          <w:b/>
          <w:sz w:val="24"/>
          <w:szCs w:val="24"/>
        </w:rPr>
        <w:t xml:space="preserve"> IS SO </w:t>
      </w:r>
      <w:r w:rsidR="00211C32">
        <w:rPr>
          <w:rFonts w:ascii="Trebuchet MS" w:hAnsi="Trebuchet MS"/>
          <w:b/>
          <w:sz w:val="24"/>
          <w:szCs w:val="24"/>
        </w:rPr>
        <w:t>IMPORTANT?</w:t>
      </w:r>
    </w:p>
    <w:p w:rsidR="00100BFD" w:rsidRPr="00100BFD" w:rsidRDefault="00100BFD" w:rsidP="00100BFD">
      <w:pPr>
        <w:pStyle w:val="ListParagraph"/>
        <w:numPr>
          <w:ilvl w:val="0"/>
          <w:numId w:val="15"/>
        </w:numPr>
        <w:spacing w:after="0" w:line="240" w:lineRule="auto"/>
        <w:rPr>
          <w:rFonts w:ascii="Trebuchet MS" w:hAnsi="Trebuchet MS"/>
          <w:sz w:val="24"/>
          <w:szCs w:val="24"/>
        </w:rPr>
      </w:pPr>
      <w:r>
        <w:rPr>
          <w:rFonts w:ascii="Trebuchet MS" w:hAnsi="Trebuchet MS"/>
          <w:sz w:val="24"/>
          <w:szCs w:val="24"/>
        </w:rPr>
        <w:t>Because the audience of this letter is not always taken into consideration, many false beliefs</w:t>
      </w:r>
      <w:r w:rsidR="00207B40">
        <w:rPr>
          <w:rFonts w:ascii="Trebuchet MS" w:hAnsi="Trebuchet MS"/>
          <w:sz w:val="24"/>
          <w:szCs w:val="24"/>
        </w:rPr>
        <w:t>/teachings</w:t>
      </w:r>
      <w:r>
        <w:rPr>
          <w:rFonts w:ascii="Trebuchet MS" w:hAnsi="Trebuchet MS"/>
          <w:sz w:val="24"/>
          <w:szCs w:val="24"/>
        </w:rPr>
        <w:t xml:space="preserve"> have been derived which are in contradiction to what Paul taught about the New Covenant. These are the false conclusions made:</w:t>
      </w:r>
    </w:p>
    <w:p w:rsidR="00207B40" w:rsidRDefault="00207B40" w:rsidP="00100BFD">
      <w:pPr>
        <w:numPr>
          <w:ilvl w:val="0"/>
          <w:numId w:val="16"/>
        </w:numPr>
        <w:spacing w:after="0" w:line="240" w:lineRule="auto"/>
        <w:rPr>
          <w:rFonts w:ascii="Trebuchet MS" w:hAnsi="Trebuchet MS"/>
          <w:i/>
          <w:sz w:val="24"/>
          <w:szCs w:val="24"/>
        </w:rPr>
      </w:pPr>
      <w:r>
        <w:rPr>
          <w:rFonts w:ascii="Trebuchet MS" w:hAnsi="Trebuchet MS"/>
          <w:i/>
          <w:sz w:val="24"/>
          <w:szCs w:val="24"/>
        </w:rPr>
        <w:t>Our righteousness (right-standing with God) is not permanent. Another way this is stated is that we have a righteous “standing” with God, but not an “actual” righteousness.</w:t>
      </w:r>
    </w:p>
    <w:p w:rsidR="00100BFD" w:rsidRPr="00100BFD" w:rsidRDefault="00100BFD" w:rsidP="00100BFD">
      <w:pPr>
        <w:numPr>
          <w:ilvl w:val="0"/>
          <w:numId w:val="16"/>
        </w:numPr>
        <w:spacing w:after="0" w:line="240" w:lineRule="auto"/>
        <w:rPr>
          <w:rFonts w:ascii="Trebuchet MS" w:hAnsi="Trebuchet MS"/>
          <w:i/>
          <w:sz w:val="24"/>
          <w:szCs w:val="24"/>
        </w:rPr>
      </w:pPr>
      <w:r w:rsidRPr="00100BFD">
        <w:rPr>
          <w:rFonts w:ascii="Trebuchet MS" w:hAnsi="Trebuchet MS"/>
          <w:i/>
          <w:sz w:val="24"/>
          <w:szCs w:val="24"/>
        </w:rPr>
        <w:t>Sin must be continually confessed in order to be forgiven</w:t>
      </w:r>
      <w:r w:rsidR="00207B40">
        <w:rPr>
          <w:rFonts w:ascii="Trebuchet MS" w:hAnsi="Trebuchet MS"/>
          <w:i/>
          <w:sz w:val="24"/>
          <w:szCs w:val="24"/>
        </w:rPr>
        <w:t>.</w:t>
      </w:r>
    </w:p>
    <w:p w:rsidR="00100BFD" w:rsidRPr="00100BFD" w:rsidRDefault="00100BFD" w:rsidP="00100BFD">
      <w:pPr>
        <w:numPr>
          <w:ilvl w:val="0"/>
          <w:numId w:val="16"/>
        </w:numPr>
        <w:spacing w:after="0" w:line="240" w:lineRule="auto"/>
        <w:rPr>
          <w:rFonts w:ascii="Trebuchet MS" w:hAnsi="Trebuchet MS"/>
          <w:i/>
          <w:sz w:val="24"/>
          <w:szCs w:val="24"/>
        </w:rPr>
      </w:pPr>
      <w:r w:rsidRPr="00100BFD">
        <w:rPr>
          <w:rFonts w:ascii="Trebuchet MS" w:hAnsi="Trebuchet MS"/>
          <w:i/>
          <w:sz w:val="24"/>
          <w:szCs w:val="24"/>
        </w:rPr>
        <w:lastRenderedPageBreak/>
        <w:t xml:space="preserve">Confession of sin is the way to become </w:t>
      </w:r>
      <w:r w:rsidR="00207B40">
        <w:rPr>
          <w:rFonts w:ascii="Trebuchet MS" w:hAnsi="Trebuchet MS"/>
          <w:i/>
          <w:sz w:val="24"/>
          <w:szCs w:val="24"/>
        </w:rPr>
        <w:t>righteous and maintain our righteousnes</w:t>
      </w:r>
      <w:r w:rsidRPr="00100BFD">
        <w:rPr>
          <w:rFonts w:ascii="Trebuchet MS" w:hAnsi="Trebuchet MS"/>
          <w:i/>
          <w:sz w:val="24"/>
          <w:szCs w:val="24"/>
        </w:rPr>
        <w:t>s</w:t>
      </w:r>
      <w:r w:rsidR="00207B40">
        <w:rPr>
          <w:rFonts w:ascii="Trebuchet MS" w:hAnsi="Trebuchet MS"/>
          <w:i/>
          <w:sz w:val="24"/>
          <w:szCs w:val="24"/>
        </w:rPr>
        <w:t>.</w:t>
      </w:r>
    </w:p>
    <w:p w:rsidR="00100BFD" w:rsidRPr="00100BFD" w:rsidRDefault="00100BFD" w:rsidP="00100BFD">
      <w:pPr>
        <w:numPr>
          <w:ilvl w:val="0"/>
          <w:numId w:val="16"/>
        </w:numPr>
        <w:spacing w:after="0" w:line="240" w:lineRule="auto"/>
        <w:rPr>
          <w:rFonts w:ascii="Trebuchet MS" w:hAnsi="Trebuchet MS"/>
          <w:i/>
          <w:sz w:val="24"/>
          <w:szCs w:val="24"/>
        </w:rPr>
      </w:pPr>
      <w:r w:rsidRPr="00100BFD">
        <w:rPr>
          <w:rFonts w:ascii="Trebuchet MS" w:hAnsi="Trebuchet MS"/>
          <w:i/>
          <w:sz w:val="24"/>
          <w:szCs w:val="24"/>
        </w:rPr>
        <w:t>Repentance and forsaking sin are required to be “right” with God</w:t>
      </w:r>
      <w:r w:rsidR="00207B40">
        <w:rPr>
          <w:rFonts w:ascii="Trebuchet MS" w:hAnsi="Trebuchet MS"/>
          <w:i/>
          <w:sz w:val="24"/>
          <w:szCs w:val="24"/>
        </w:rPr>
        <w:t>.</w:t>
      </w:r>
    </w:p>
    <w:p w:rsidR="00100BFD" w:rsidRDefault="00100BFD" w:rsidP="00E00765">
      <w:pPr>
        <w:numPr>
          <w:ilvl w:val="0"/>
          <w:numId w:val="16"/>
        </w:numPr>
        <w:spacing w:after="0" w:line="240" w:lineRule="auto"/>
        <w:rPr>
          <w:rFonts w:ascii="Trebuchet MS" w:hAnsi="Trebuchet MS"/>
          <w:i/>
          <w:sz w:val="24"/>
          <w:szCs w:val="24"/>
        </w:rPr>
      </w:pPr>
      <w:r w:rsidRPr="00100BFD">
        <w:rPr>
          <w:rFonts w:ascii="Trebuchet MS" w:hAnsi="Trebuchet MS"/>
          <w:i/>
          <w:sz w:val="24"/>
          <w:szCs w:val="24"/>
        </w:rPr>
        <w:t>Sin breaks fellowship with God</w:t>
      </w:r>
      <w:r>
        <w:rPr>
          <w:rFonts w:ascii="Trebuchet MS" w:hAnsi="Trebuchet MS"/>
          <w:i/>
          <w:sz w:val="24"/>
          <w:szCs w:val="24"/>
        </w:rPr>
        <w:t>.</w:t>
      </w:r>
      <w:r w:rsidR="00207B40">
        <w:rPr>
          <w:rFonts w:ascii="Trebuchet MS" w:hAnsi="Trebuchet MS"/>
          <w:i/>
          <w:sz w:val="24"/>
          <w:szCs w:val="24"/>
        </w:rPr>
        <w:t xml:space="preserve"> We can’t “enter His presence” with unconfessed sin.</w:t>
      </w:r>
    </w:p>
    <w:p w:rsidR="00100BFD" w:rsidRPr="00100BFD" w:rsidRDefault="00100BFD" w:rsidP="00E00765">
      <w:pPr>
        <w:numPr>
          <w:ilvl w:val="0"/>
          <w:numId w:val="16"/>
        </w:numPr>
        <w:spacing w:after="0" w:line="240" w:lineRule="auto"/>
        <w:rPr>
          <w:rFonts w:ascii="Trebuchet MS" w:hAnsi="Trebuchet MS"/>
          <w:i/>
          <w:sz w:val="24"/>
          <w:szCs w:val="24"/>
        </w:rPr>
      </w:pPr>
      <w:r w:rsidRPr="00100BFD">
        <w:rPr>
          <w:rFonts w:ascii="Trebuchet MS" w:hAnsi="Trebuchet MS"/>
          <w:i/>
          <w:sz w:val="24"/>
          <w:szCs w:val="24"/>
        </w:rPr>
        <w:t>Confession of sin restores fellowship with God.</w:t>
      </w:r>
    </w:p>
    <w:p w:rsidR="00100BFD" w:rsidRPr="00100BFD" w:rsidRDefault="00100BFD" w:rsidP="00100BFD">
      <w:pPr>
        <w:numPr>
          <w:ilvl w:val="0"/>
          <w:numId w:val="16"/>
        </w:numPr>
        <w:spacing w:after="0" w:line="240" w:lineRule="auto"/>
        <w:rPr>
          <w:rFonts w:ascii="Trebuchet MS" w:hAnsi="Trebuchet MS"/>
          <w:i/>
          <w:sz w:val="24"/>
          <w:szCs w:val="24"/>
        </w:rPr>
      </w:pPr>
      <w:r w:rsidRPr="00100BFD">
        <w:rPr>
          <w:rFonts w:ascii="Trebuchet MS" w:hAnsi="Trebuchet MS"/>
          <w:i/>
          <w:sz w:val="24"/>
          <w:szCs w:val="24"/>
        </w:rPr>
        <w:t>Our old sin nature is alive and well.</w:t>
      </w:r>
    </w:p>
    <w:p w:rsidR="00761758" w:rsidRPr="00207B40" w:rsidRDefault="00207B40" w:rsidP="00207B40">
      <w:pPr>
        <w:pStyle w:val="ListParagraph"/>
        <w:numPr>
          <w:ilvl w:val="0"/>
          <w:numId w:val="15"/>
        </w:numPr>
        <w:spacing w:after="0" w:line="240" w:lineRule="auto"/>
        <w:rPr>
          <w:rFonts w:ascii="Trebuchet MS" w:hAnsi="Trebuchet MS"/>
          <w:sz w:val="24"/>
          <w:szCs w:val="24"/>
        </w:rPr>
      </w:pPr>
      <w:r>
        <w:rPr>
          <w:rFonts w:ascii="Trebuchet MS" w:hAnsi="Trebuchet MS"/>
          <w:sz w:val="24"/>
          <w:szCs w:val="24"/>
        </w:rPr>
        <w:t>Without a correct understanding of 1 John 1, we cannot accurately teaching the marvels of the New Covenant (complete and total removal of sin and sin consciousness</w:t>
      </w:r>
      <w:r w:rsidRPr="00207B40">
        <w:rPr>
          <w:rFonts w:ascii="Trebuchet MS" w:hAnsi="Trebuchet MS"/>
          <w:sz w:val="24"/>
          <w:szCs w:val="24"/>
        </w:rPr>
        <w:t>).</w:t>
      </w:r>
    </w:p>
    <w:p w:rsidR="00207B40" w:rsidRPr="00207B40" w:rsidRDefault="00207B40" w:rsidP="00207B40">
      <w:pPr>
        <w:pStyle w:val="ListParagraph"/>
        <w:suppressLineNumbers/>
        <w:spacing w:after="0" w:line="240" w:lineRule="auto"/>
        <w:ind w:left="360"/>
        <w:rPr>
          <w:rFonts w:ascii="Trebuchet MS" w:hAnsi="Trebuchet MS"/>
          <w:sz w:val="24"/>
          <w:szCs w:val="24"/>
        </w:rPr>
      </w:pPr>
    </w:p>
    <w:p w:rsidR="004837D1" w:rsidRDefault="004837D1" w:rsidP="004837D1">
      <w:pPr>
        <w:pStyle w:val="ListParagraph"/>
        <w:spacing w:after="0" w:line="240" w:lineRule="auto"/>
        <w:ind w:left="0"/>
        <w:jc w:val="both"/>
        <w:rPr>
          <w:rFonts w:ascii="Trebuchet MS" w:hAnsi="Trebuchet MS"/>
          <w:b/>
          <w:sz w:val="24"/>
          <w:szCs w:val="24"/>
        </w:rPr>
      </w:pPr>
      <w:r>
        <w:rPr>
          <w:rFonts w:ascii="Trebuchet MS" w:hAnsi="Trebuchet MS"/>
          <w:b/>
          <w:sz w:val="24"/>
          <w:szCs w:val="24"/>
        </w:rPr>
        <w:t>PURPOSE OF THE LETTER</w:t>
      </w:r>
    </w:p>
    <w:p w:rsidR="004837D1" w:rsidRPr="00100BFD" w:rsidRDefault="004837D1" w:rsidP="004837D1">
      <w:pPr>
        <w:pStyle w:val="ListParagraph"/>
        <w:suppressLineNumbers/>
        <w:spacing w:after="0" w:line="240" w:lineRule="auto"/>
        <w:ind w:left="0"/>
        <w:jc w:val="both"/>
        <w:rPr>
          <w:rFonts w:ascii="Trebuchet MS" w:hAnsi="Trebuchet MS"/>
          <w:b/>
          <w:sz w:val="24"/>
          <w:szCs w:val="24"/>
        </w:rPr>
      </w:pPr>
    </w:p>
    <w:p w:rsidR="004837D1" w:rsidRPr="00100BFD" w:rsidRDefault="004837D1" w:rsidP="004837D1">
      <w:pPr>
        <w:pStyle w:val="ListParagraph"/>
        <w:numPr>
          <w:ilvl w:val="0"/>
          <w:numId w:val="14"/>
        </w:numPr>
        <w:spacing w:after="0" w:line="240" w:lineRule="auto"/>
        <w:rPr>
          <w:rFonts w:ascii="Trebuchet MS" w:hAnsi="Trebuchet MS"/>
          <w:b/>
          <w:sz w:val="24"/>
          <w:szCs w:val="24"/>
        </w:rPr>
      </w:pPr>
      <w:r w:rsidRPr="00100BFD">
        <w:rPr>
          <w:rFonts w:ascii="Trebuchet MS" w:hAnsi="Trebuchet MS"/>
          <w:b/>
          <w:sz w:val="24"/>
          <w:szCs w:val="24"/>
        </w:rPr>
        <w:t>So believers will know that they have eternal life</w:t>
      </w:r>
    </w:p>
    <w:p w:rsidR="004837D1" w:rsidRPr="00100BFD" w:rsidRDefault="004837D1" w:rsidP="004837D1">
      <w:pPr>
        <w:spacing w:after="0" w:line="240" w:lineRule="auto"/>
        <w:ind w:left="360"/>
        <w:rPr>
          <w:rFonts w:ascii="Trebuchet MS" w:hAnsi="Trebuchet MS"/>
          <w:b/>
          <w:i/>
          <w:szCs w:val="24"/>
        </w:rPr>
      </w:pPr>
      <w:r w:rsidRPr="00100BFD">
        <w:rPr>
          <w:rFonts w:ascii="Trebuchet MS" w:hAnsi="Trebuchet MS"/>
          <w:b/>
          <w:i/>
          <w:szCs w:val="24"/>
        </w:rPr>
        <w:t xml:space="preserve">1 John 5:13 </w:t>
      </w:r>
    </w:p>
    <w:p w:rsidR="004837D1" w:rsidRPr="00100BFD" w:rsidRDefault="004837D1" w:rsidP="004837D1">
      <w:pPr>
        <w:spacing w:after="0" w:line="240" w:lineRule="auto"/>
        <w:ind w:left="360"/>
        <w:rPr>
          <w:rFonts w:ascii="Trebuchet MS" w:hAnsi="Trebuchet MS"/>
          <w:i/>
          <w:szCs w:val="24"/>
        </w:rPr>
      </w:pPr>
      <w:r w:rsidRPr="00100BFD">
        <w:rPr>
          <w:rFonts w:ascii="Trebuchet MS" w:hAnsi="Trebuchet MS"/>
          <w:i/>
          <w:szCs w:val="24"/>
        </w:rPr>
        <w:t>These things I have written to you who believe in the name of the Son of God, so that you may know that you have eternal life.</w:t>
      </w:r>
    </w:p>
    <w:p w:rsidR="004837D1" w:rsidRPr="00100BFD" w:rsidRDefault="004837D1" w:rsidP="004837D1">
      <w:pPr>
        <w:pStyle w:val="ListParagraph"/>
        <w:numPr>
          <w:ilvl w:val="0"/>
          <w:numId w:val="14"/>
        </w:numPr>
        <w:spacing w:after="0" w:line="240" w:lineRule="auto"/>
        <w:rPr>
          <w:rFonts w:ascii="Trebuchet MS" w:hAnsi="Trebuchet MS"/>
          <w:b/>
          <w:sz w:val="24"/>
          <w:szCs w:val="24"/>
        </w:rPr>
      </w:pPr>
      <w:r>
        <w:rPr>
          <w:rFonts w:ascii="Trebuchet MS" w:hAnsi="Trebuchet MS"/>
          <w:b/>
          <w:sz w:val="24"/>
          <w:szCs w:val="24"/>
        </w:rPr>
        <w:t>So</w:t>
      </w:r>
      <w:r w:rsidRPr="00100BFD">
        <w:rPr>
          <w:rFonts w:ascii="Trebuchet MS" w:hAnsi="Trebuchet MS"/>
          <w:b/>
          <w:sz w:val="24"/>
          <w:szCs w:val="24"/>
        </w:rPr>
        <w:t xml:space="preserve"> that the unbelievers among them</w:t>
      </w:r>
      <w:r>
        <w:rPr>
          <w:rFonts w:ascii="Trebuchet MS" w:hAnsi="Trebuchet MS"/>
          <w:b/>
          <w:sz w:val="24"/>
          <w:szCs w:val="24"/>
        </w:rPr>
        <w:t>,</w:t>
      </w:r>
      <w:r w:rsidRPr="00100BFD">
        <w:rPr>
          <w:rFonts w:ascii="Trebuchet MS" w:hAnsi="Trebuchet MS"/>
          <w:b/>
          <w:sz w:val="24"/>
          <w:szCs w:val="24"/>
        </w:rPr>
        <w:t xml:space="preserve"> the Gnostics</w:t>
      </w:r>
      <w:r>
        <w:rPr>
          <w:rFonts w:ascii="Trebuchet MS" w:hAnsi="Trebuchet MS"/>
          <w:b/>
          <w:sz w:val="24"/>
          <w:szCs w:val="24"/>
        </w:rPr>
        <w:t>,</w:t>
      </w:r>
      <w:r w:rsidRPr="00100BFD">
        <w:rPr>
          <w:rFonts w:ascii="Trebuchet MS" w:hAnsi="Trebuchet MS"/>
          <w:b/>
          <w:sz w:val="24"/>
          <w:szCs w:val="24"/>
        </w:rPr>
        <w:t xml:space="preserve"> might join in their fellowship.</w:t>
      </w:r>
    </w:p>
    <w:p w:rsidR="004837D1" w:rsidRPr="00100BFD" w:rsidRDefault="004837D1" w:rsidP="004837D1">
      <w:pPr>
        <w:spacing w:after="0" w:line="240" w:lineRule="auto"/>
        <w:ind w:left="360"/>
        <w:rPr>
          <w:rFonts w:ascii="Trebuchet MS" w:hAnsi="Trebuchet MS"/>
          <w:b/>
          <w:i/>
          <w:szCs w:val="24"/>
        </w:rPr>
      </w:pPr>
      <w:r w:rsidRPr="00100BFD">
        <w:rPr>
          <w:rFonts w:ascii="Trebuchet MS" w:hAnsi="Trebuchet MS"/>
          <w:b/>
          <w:i/>
          <w:szCs w:val="24"/>
        </w:rPr>
        <w:t xml:space="preserve">1 John 1:3 </w:t>
      </w:r>
    </w:p>
    <w:p w:rsidR="004837D1" w:rsidRPr="00100BFD" w:rsidRDefault="004837D1" w:rsidP="004837D1">
      <w:pPr>
        <w:spacing w:after="0" w:line="240" w:lineRule="auto"/>
        <w:ind w:left="360"/>
        <w:rPr>
          <w:rFonts w:ascii="Trebuchet MS" w:hAnsi="Trebuchet MS"/>
          <w:i/>
          <w:szCs w:val="24"/>
        </w:rPr>
      </w:pPr>
      <w:r>
        <w:rPr>
          <w:rFonts w:ascii="Trebuchet MS" w:hAnsi="Trebuchet MS"/>
          <w:i/>
          <w:szCs w:val="24"/>
        </w:rPr>
        <w:t>W</w:t>
      </w:r>
      <w:r w:rsidRPr="00100BFD">
        <w:rPr>
          <w:rFonts w:ascii="Trebuchet MS" w:hAnsi="Trebuchet MS"/>
          <w:i/>
          <w:szCs w:val="24"/>
        </w:rPr>
        <w:t xml:space="preserve">hat we have seen and heard we proclaim to you also, so that you </w:t>
      </w:r>
      <w:r>
        <w:rPr>
          <w:rFonts w:ascii="Trebuchet MS" w:hAnsi="Trebuchet MS"/>
          <w:i/>
          <w:szCs w:val="24"/>
        </w:rPr>
        <w:t>too may have fellowship with us.</w:t>
      </w:r>
    </w:p>
    <w:p w:rsidR="004837D1" w:rsidRDefault="004837D1" w:rsidP="00211C32">
      <w:pPr>
        <w:suppressLineNumbers/>
        <w:spacing w:after="0" w:line="240" w:lineRule="auto"/>
        <w:jc w:val="both"/>
        <w:rPr>
          <w:rFonts w:ascii="Lucida Calligraphy" w:eastAsia="Times New Roman" w:hAnsi="Lucida Calligraphy" w:cs="Times New Roman"/>
          <w:sz w:val="24"/>
          <w:szCs w:val="24"/>
        </w:rPr>
      </w:pPr>
    </w:p>
    <w:p w:rsidR="00761758" w:rsidRPr="00761758" w:rsidRDefault="00761758" w:rsidP="004501D6">
      <w:pPr>
        <w:spacing w:after="0" w:line="240" w:lineRule="auto"/>
        <w:jc w:val="both"/>
        <w:rPr>
          <w:rFonts w:ascii="Lucida Calligraphy" w:eastAsia="Times New Roman" w:hAnsi="Lucida Calligraphy" w:cs="Times New Roman"/>
          <w:sz w:val="24"/>
          <w:szCs w:val="24"/>
        </w:rPr>
      </w:pPr>
      <w:r w:rsidRPr="00761758">
        <w:rPr>
          <w:rFonts w:ascii="Lucida Calligraphy" w:eastAsia="Times New Roman" w:hAnsi="Lucida Calligraphy" w:cs="Times New Roman"/>
          <w:sz w:val="24"/>
          <w:szCs w:val="24"/>
        </w:rPr>
        <w:t>Verses 1-4</w:t>
      </w:r>
    </w:p>
    <w:p w:rsidR="00761758" w:rsidRDefault="00761758" w:rsidP="004501D6">
      <w:pPr>
        <w:spacing w:after="0" w:line="240" w:lineRule="auto"/>
        <w:jc w:val="both"/>
        <w:rPr>
          <w:rFonts w:ascii="Lucida Calligraphy" w:eastAsia="Times New Roman" w:hAnsi="Lucida Calligraphy" w:cs="Times New Roman"/>
          <w:sz w:val="24"/>
          <w:szCs w:val="24"/>
        </w:rPr>
      </w:pPr>
      <w:r w:rsidRPr="00761758">
        <w:rPr>
          <w:rFonts w:ascii="Lucida Calligraphy" w:eastAsia="Times New Roman" w:hAnsi="Lucida Calligraphy" w:cs="Times New Roman"/>
          <w:sz w:val="24"/>
          <w:szCs w:val="24"/>
        </w:rPr>
        <w:t xml:space="preserve">What was from the beginning, what we have heard, what we have seen with our eyes, what we have looked at and touched with our hands, concerning the Word of Life— </w:t>
      </w:r>
      <w:r w:rsidRPr="00761758">
        <w:rPr>
          <w:rFonts w:ascii="Lucida Calligraphy" w:eastAsia="Times New Roman" w:hAnsi="Lucida Calligraphy" w:cs="Times New Roman"/>
          <w:sz w:val="24"/>
          <w:szCs w:val="24"/>
          <w:vertAlign w:val="superscript"/>
        </w:rPr>
        <w:t>2 </w:t>
      </w:r>
      <w:r w:rsidRPr="00761758">
        <w:rPr>
          <w:rFonts w:ascii="Lucida Calligraphy" w:eastAsia="Times New Roman" w:hAnsi="Lucida Calligraphy" w:cs="Times New Roman"/>
          <w:sz w:val="24"/>
          <w:szCs w:val="24"/>
        </w:rPr>
        <w:t xml:space="preserve">and the life was manifested, and we have seen and testify and proclaim to you the eternal life, which was with the Father and was manifested to us— </w:t>
      </w:r>
      <w:r w:rsidRPr="00761758">
        <w:rPr>
          <w:rFonts w:ascii="Lucida Calligraphy" w:eastAsia="Times New Roman" w:hAnsi="Lucida Calligraphy" w:cs="Times New Roman"/>
          <w:sz w:val="24"/>
          <w:szCs w:val="24"/>
          <w:vertAlign w:val="superscript"/>
        </w:rPr>
        <w:t>3 </w:t>
      </w:r>
      <w:r w:rsidRPr="00761758">
        <w:rPr>
          <w:rFonts w:ascii="Lucida Calligraphy" w:eastAsia="Times New Roman" w:hAnsi="Lucida Calligraphy" w:cs="Times New Roman"/>
          <w:sz w:val="24"/>
          <w:szCs w:val="24"/>
        </w:rPr>
        <w:t xml:space="preserve">what we have seen and heard we proclaim to you also, so that you too may have fellowship with us; and indeed our fellowship is with the Father, and with His Son Jesus Christ. </w:t>
      </w:r>
      <w:r w:rsidRPr="00761758">
        <w:rPr>
          <w:rFonts w:ascii="Lucida Calligraphy" w:eastAsia="Times New Roman" w:hAnsi="Lucida Calligraphy" w:cs="Times New Roman"/>
          <w:sz w:val="24"/>
          <w:szCs w:val="24"/>
          <w:vertAlign w:val="superscript"/>
        </w:rPr>
        <w:t>4 </w:t>
      </w:r>
      <w:r w:rsidRPr="00761758">
        <w:rPr>
          <w:rFonts w:ascii="Lucida Calligraphy" w:eastAsia="Times New Roman" w:hAnsi="Lucida Calligraphy" w:cs="Times New Roman"/>
          <w:sz w:val="24"/>
          <w:szCs w:val="24"/>
        </w:rPr>
        <w:t>These things we write, so that our joy may be made complete.</w:t>
      </w:r>
    </w:p>
    <w:p w:rsidR="00761758" w:rsidRDefault="00761758" w:rsidP="00100BFD">
      <w:pPr>
        <w:suppressLineNumbers/>
        <w:spacing w:after="0" w:line="240" w:lineRule="auto"/>
        <w:jc w:val="both"/>
        <w:rPr>
          <w:rFonts w:ascii="Lucida Calligraphy" w:eastAsia="Times New Roman" w:hAnsi="Lucida Calligraphy" w:cs="Times New Roman"/>
          <w:sz w:val="24"/>
          <w:szCs w:val="24"/>
        </w:rPr>
      </w:pPr>
    </w:p>
    <w:p w:rsidR="00761758" w:rsidRPr="00761758" w:rsidRDefault="00FE416F" w:rsidP="004501D6">
      <w:pPr>
        <w:pStyle w:val="ListParagraph"/>
        <w:numPr>
          <w:ilvl w:val="0"/>
          <w:numId w:val="2"/>
        </w:numPr>
        <w:spacing w:after="0" w:line="240" w:lineRule="auto"/>
        <w:ind w:firstLine="0"/>
        <w:jc w:val="both"/>
        <w:rPr>
          <w:rFonts w:ascii="Lucida Calligraphy" w:eastAsia="Times New Roman" w:hAnsi="Lucida Calligraphy" w:cs="Times New Roman"/>
          <w:sz w:val="24"/>
          <w:szCs w:val="24"/>
        </w:rPr>
      </w:pPr>
      <w:r>
        <w:rPr>
          <w:rFonts w:ascii="Trebuchet MS" w:eastAsia="Times New Roman" w:hAnsi="Trebuchet MS" w:cs="Times New Roman"/>
          <w:b/>
          <w:sz w:val="24"/>
          <w:szCs w:val="24"/>
        </w:rPr>
        <w:t xml:space="preserve">Verse 1: </w:t>
      </w:r>
      <w:r w:rsidR="00761758">
        <w:rPr>
          <w:rFonts w:ascii="Trebuchet MS" w:eastAsia="Times New Roman" w:hAnsi="Trebuchet MS" w:cs="Times New Roman"/>
          <w:b/>
          <w:sz w:val="24"/>
          <w:szCs w:val="24"/>
        </w:rPr>
        <w:t>In verse one, John makes clear what he wishes to share with the reader.</w:t>
      </w:r>
      <w:r w:rsidR="004501D6">
        <w:rPr>
          <w:rStyle w:val="FootnoteReference"/>
          <w:rFonts w:ascii="Trebuchet MS" w:eastAsia="Times New Roman" w:hAnsi="Trebuchet MS" w:cs="Times New Roman"/>
          <w:b/>
          <w:sz w:val="24"/>
          <w:szCs w:val="24"/>
        </w:rPr>
        <w:footnoteReference w:id="1"/>
      </w:r>
      <w:r w:rsidR="00761758">
        <w:rPr>
          <w:rFonts w:ascii="Trebuchet MS" w:eastAsia="Times New Roman" w:hAnsi="Trebuchet MS" w:cs="Times New Roman"/>
          <w:b/>
          <w:sz w:val="24"/>
          <w:szCs w:val="24"/>
        </w:rPr>
        <w:t xml:space="preserve"> </w:t>
      </w:r>
    </w:p>
    <w:p w:rsidR="00761758" w:rsidRPr="00761758" w:rsidRDefault="00761758" w:rsidP="004837D1">
      <w:pPr>
        <w:pStyle w:val="ListParagraph"/>
        <w:numPr>
          <w:ilvl w:val="1"/>
          <w:numId w:val="2"/>
        </w:numPr>
        <w:spacing w:after="0" w:line="240" w:lineRule="auto"/>
        <w:jc w:val="both"/>
        <w:rPr>
          <w:rFonts w:ascii="Lucida Calligraphy" w:eastAsia="Times New Roman" w:hAnsi="Lucida Calligraphy" w:cs="Times New Roman"/>
          <w:sz w:val="24"/>
          <w:szCs w:val="24"/>
        </w:rPr>
      </w:pPr>
      <w:r w:rsidRPr="00761758">
        <w:rPr>
          <w:rFonts w:ascii="Trebuchet MS" w:eastAsia="Times New Roman" w:hAnsi="Trebuchet MS" w:cs="Times New Roman"/>
          <w:sz w:val="24"/>
          <w:szCs w:val="24"/>
        </w:rPr>
        <w:t>“What was from the beginning”. By “beginning” he is not merely speaking of the beginning of Jesus’ life on earth, but declaring that Jesus is God and was with God from the beginning.</w:t>
      </w:r>
    </w:p>
    <w:p w:rsidR="00761758" w:rsidRPr="00761758" w:rsidRDefault="00761758" w:rsidP="004837D1">
      <w:pPr>
        <w:pStyle w:val="ListParagraph"/>
        <w:numPr>
          <w:ilvl w:val="1"/>
          <w:numId w:val="2"/>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John declares that the life of Christ was not something imagined. He and those </w:t>
      </w:r>
      <w:r w:rsidRPr="00761758">
        <w:rPr>
          <w:rFonts w:ascii="Trebuchet MS" w:eastAsia="Times New Roman" w:hAnsi="Trebuchet MS" w:cs="Times New Roman"/>
          <w:sz w:val="24"/>
          <w:szCs w:val="24"/>
        </w:rPr>
        <w:t>with Him had seen Jesus, they looked at Him and touched Him with their own hands (before and after His resurrection).</w:t>
      </w:r>
    </w:p>
    <w:p w:rsidR="00761758" w:rsidRDefault="00761758" w:rsidP="004837D1">
      <w:pPr>
        <w:pStyle w:val="ListParagraph"/>
        <w:numPr>
          <w:ilvl w:val="1"/>
          <w:numId w:val="2"/>
        </w:numPr>
        <w:spacing w:after="0" w:line="240" w:lineRule="auto"/>
        <w:jc w:val="both"/>
        <w:rPr>
          <w:rFonts w:ascii="Trebuchet MS" w:eastAsia="Times New Roman" w:hAnsi="Trebuchet MS" w:cs="Times New Roman"/>
          <w:sz w:val="24"/>
          <w:szCs w:val="24"/>
        </w:rPr>
      </w:pPr>
      <w:r w:rsidRPr="00761758">
        <w:rPr>
          <w:rFonts w:ascii="Trebuchet MS" w:eastAsia="Times New Roman" w:hAnsi="Trebuchet MS" w:cs="Times New Roman"/>
          <w:sz w:val="24"/>
          <w:szCs w:val="24"/>
        </w:rPr>
        <w:t>The “Word of Life” refers to Jesus. John is testifying to the readers about Jesus.</w:t>
      </w:r>
    </w:p>
    <w:p w:rsidR="004501D6" w:rsidRPr="00761758" w:rsidRDefault="004501D6" w:rsidP="00100BFD">
      <w:pPr>
        <w:pStyle w:val="ListParagraph"/>
        <w:suppressLineNumbers/>
        <w:spacing w:after="0" w:line="240" w:lineRule="auto"/>
        <w:jc w:val="both"/>
        <w:rPr>
          <w:rFonts w:ascii="Trebuchet MS" w:eastAsia="Times New Roman" w:hAnsi="Trebuchet MS" w:cs="Times New Roman"/>
          <w:sz w:val="24"/>
          <w:szCs w:val="24"/>
        </w:rPr>
      </w:pPr>
    </w:p>
    <w:p w:rsidR="00761758" w:rsidRDefault="00FE416F" w:rsidP="004501D6">
      <w:pPr>
        <w:pStyle w:val="ListParagraph"/>
        <w:numPr>
          <w:ilvl w:val="0"/>
          <w:numId w:val="2"/>
        </w:numPr>
        <w:spacing w:after="0" w:line="240" w:lineRule="auto"/>
        <w:ind w:firstLine="0"/>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2: </w:t>
      </w:r>
      <w:r w:rsidR="00761758" w:rsidRPr="004501D6">
        <w:rPr>
          <w:rFonts w:ascii="Trebuchet MS" w:eastAsia="Times New Roman" w:hAnsi="Trebuchet MS" w:cs="Times New Roman"/>
          <w:b/>
          <w:sz w:val="24"/>
          <w:szCs w:val="24"/>
        </w:rPr>
        <w:t xml:space="preserve">“The life” refers to “the eternal life. The life was manifested. John and those with him are </w:t>
      </w:r>
      <w:r w:rsidR="00211C32" w:rsidRPr="004501D6">
        <w:rPr>
          <w:rFonts w:ascii="Trebuchet MS" w:eastAsia="Times New Roman" w:hAnsi="Trebuchet MS" w:cs="Times New Roman"/>
          <w:b/>
          <w:sz w:val="24"/>
          <w:szCs w:val="24"/>
        </w:rPr>
        <w:t>personally</w:t>
      </w:r>
      <w:r w:rsidR="00761758" w:rsidRPr="004501D6">
        <w:rPr>
          <w:rFonts w:ascii="Trebuchet MS" w:eastAsia="Times New Roman" w:hAnsi="Trebuchet MS" w:cs="Times New Roman"/>
          <w:b/>
          <w:sz w:val="24"/>
          <w:szCs w:val="24"/>
        </w:rPr>
        <w:t xml:space="preserve"> experiencing this eternal life and are proclaiming the eternal life with the reader. This is the life that was manifested (shown) to them.</w:t>
      </w:r>
    </w:p>
    <w:p w:rsidR="00207B40" w:rsidRDefault="00207B40" w:rsidP="00207B40">
      <w:pPr>
        <w:suppressLineNumbers/>
        <w:spacing w:after="0" w:line="240" w:lineRule="auto"/>
        <w:jc w:val="both"/>
        <w:rPr>
          <w:rFonts w:ascii="Trebuchet MS" w:eastAsia="Times New Roman" w:hAnsi="Trebuchet MS" w:cs="Times New Roman"/>
          <w:b/>
          <w:sz w:val="24"/>
          <w:szCs w:val="24"/>
        </w:rPr>
      </w:pPr>
    </w:p>
    <w:p w:rsidR="00207B40" w:rsidRPr="00207B40" w:rsidRDefault="00207B40" w:rsidP="00207B40">
      <w:pPr>
        <w:suppressLineNumbers/>
        <w:spacing w:after="0" w:line="240" w:lineRule="auto"/>
        <w:jc w:val="both"/>
        <w:rPr>
          <w:rFonts w:ascii="Trebuchet MS" w:eastAsia="Times New Roman" w:hAnsi="Trebuchet MS" w:cs="Times New Roman"/>
          <w:b/>
          <w:sz w:val="24"/>
          <w:szCs w:val="24"/>
        </w:rPr>
      </w:pPr>
    </w:p>
    <w:p w:rsidR="00100BFD" w:rsidRPr="00100BFD" w:rsidRDefault="00100BFD" w:rsidP="004837D1">
      <w:pPr>
        <w:spacing w:after="0" w:line="240" w:lineRule="auto"/>
        <w:ind w:left="216"/>
        <w:rPr>
          <w:rFonts w:ascii="Trebuchet MS" w:hAnsi="Trebuchet MS"/>
          <w:b/>
          <w:i/>
          <w:szCs w:val="24"/>
        </w:rPr>
      </w:pPr>
      <w:r w:rsidRPr="00100BFD">
        <w:rPr>
          <w:rFonts w:ascii="Trebuchet MS" w:hAnsi="Trebuchet MS"/>
          <w:b/>
          <w:i/>
          <w:szCs w:val="24"/>
        </w:rPr>
        <w:lastRenderedPageBreak/>
        <w:t xml:space="preserve">John 17:3 </w:t>
      </w:r>
    </w:p>
    <w:p w:rsidR="00100BFD" w:rsidRPr="00100BFD" w:rsidRDefault="00100BFD" w:rsidP="004837D1">
      <w:pPr>
        <w:spacing w:after="0" w:line="240" w:lineRule="auto"/>
        <w:ind w:left="216"/>
        <w:rPr>
          <w:rFonts w:ascii="Trebuchet MS" w:hAnsi="Trebuchet MS"/>
          <w:i/>
          <w:szCs w:val="24"/>
        </w:rPr>
      </w:pPr>
      <w:r w:rsidRPr="00100BFD">
        <w:rPr>
          <w:rFonts w:ascii="Trebuchet MS" w:hAnsi="Trebuchet MS"/>
          <w:i/>
          <w:szCs w:val="24"/>
        </w:rPr>
        <w:t>This is eternal life, that they may know You, the only true God, and Jesus Christ whom You have sent.</w:t>
      </w:r>
    </w:p>
    <w:p w:rsidR="00100BFD" w:rsidRPr="00100BFD" w:rsidRDefault="00100BFD" w:rsidP="004837D1">
      <w:pPr>
        <w:spacing w:after="0" w:line="240" w:lineRule="auto"/>
        <w:ind w:left="216"/>
        <w:rPr>
          <w:rFonts w:ascii="Trebuchet MS" w:hAnsi="Trebuchet MS"/>
          <w:b/>
          <w:i/>
          <w:szCs w:val="24"/>
        </w:rPr>
      </w:pPr>
      <w:r w:rsidRPr="00100BFD">
        <w:rPr>
          <w:rFonts w:ascii="Trebuchet MS" w:hAnsi="Trebuchet MS"/>
          <w:b/>
          <w:i/>
          <w:szCs w:val="24"/>
        </w:rPr>
        <w:t xml:space="preserve">1 John 5:13 </w:t>
      </w:r>
    </w:p>
    <w:p w:rsidR="00100BFD" w:rsidRDefault="00100BFD" w:rsidP="004837D1">
      <w:pPr>
        <w:spacing w:after="0" w:line="240" w:lineRule="auto"/>
        <w:ind w:left="216"/>
        <w:rPr>
          <w:rFonts w:ascii="Trebuchet MS" w:hAnsi="Trebuchet MS"/>
          <w:i/>
          <w:szCs w:val="24"/>
        </w:rPr>
      </w:pPr>
      <w:r w:rsidRPr="00100BFD">
        <w:rPr>
          <w:rFonts w:ascii="Trebuchet MS" w:hAnsi="Trebuchet MS"/>
          <w:i/>
          <w:szCs w:val="24"/>
        </w:rPr>
        <w:t>These things I have written to you who believe in the name of the Son of God, so that you may know that you have eternal life.</w:t>
      </w:r>
    </w:p>
    <w:p w:rsidR="00100BFD" w:rsidRPr="00100BFD" w:rsidRDefault="00100BFD" w:rsidP="00100BFD">
      <w:pPr>
        <w:suppressLineNumbers/>
        <w:spacing w:after="0" w:line="240" w:lineRule="auto"/>
        <w:ind w:left="360"/>
        <w:rPr>
          <w:rFonts w:ascii="Trebuchet MS" w:hAnsi="Trebuchet MS"/>
          <w:i/>
          <w:szCs w:val="24"/>
        </w:rPr>
      </w:pPr>
    </w:p>
    <w:p w:rsidR="004501D6" w:rsidRPr="004837D1" w:rsidRDefault="00100BFD" w:rsidP="004837D1">
      <w:pPr>
        <w:ind w:left="360"/>
        <w:rPr>
          <w:rFonts w:ascii="Trebuchet MS" w:hAnsi="Trebuchet MS"/>
          <w:sz w:val="24"/>
          <w:szCs w:val="24"/>
        </w:rPr>
      </w:pPr>
      <w:r w:rsidRPr="00100BFD">
        <w:rPr>
          <w:rFonts w:ascii="Trebuchet MS" w:hAnsi="Trebuchet MS"/>
          <w:sz w:val="24"/>
          <w:szCs w:val="24"/>
        </w:rPr>
        <w:t xml:space="preserve">Bob George wrote, “Jesus did not come to make a bad person good, or a good person better. He came to make a dead person alive.” </w:t>
      </w:r>
    </w:p>
    <w:p w:rsidR="00761758" w:rsidRPr="004501D6" w:rsidRDefault="00FE416F" w:rsidP="004501D6">
      <w:pPr>
        <w:pStyle w:val="ListParagraph"/>
        <w:numPr>
          <w:ilvl w:val="0"/>
          <w:numId w:val="2"/>
        </w:numPr>
        <w:spacing w:after="0" w:line="240" w:lineRule="auto"/>
        <w:ind w:firstLine="0"/>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3: </w:t>
      </w:r>
      <w:r w:rsidR="00761758" w:rsidRPr="004501D6">
        <w:rPr>
          <w:rFonts w:ascii="Trebuchet MS" w:eastAsia="Times New Roman" w:hAnsi="Trebuchet MS" w:cs="Times New Roman"/>
          <w:b/>
          <w:sz w:val="24"/>
          <w:szCs w:val="24"/>
        </w:rPr>
        <w:t>He repeats the personal testimony which he has seen and heard, proclaiming it to the reader (also).</w:t>
      </w:r>
    </w:p>
    <w:p w:rsidR="00761758" w:rsidRDefault="00761758" w:rsidP="004837D1">
      <w:pPr>
        <w:pStyle w:val="ListParagraph"/>
        <w:numPr>
          <w:ilvl w:val="1"/>
          <w:numId w:val="2"/>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Why? Why is John proclaiming this to the reader? It is “so that you TOO may have fellowship with us.</w:t>
      </w:r>
    </w:p>
    <w:p w:rsidR="00761758" w:rsidRDefault="00761758" w:rsidP="004837D1">
      <w:pPr>
        <w:pStyle w:val="ListParagraph"/>
        <w:numPr>
          <w:ilvl w:val="1"/>
          <w:numId w:val="2"/>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This makes clear that this chapter is directed to those who did not have fellowship with believers. He is writing so that they may have fellowship—that they may also know the truth and be saved.</w:t>
      </w:r>
    </w:p>
    <w:p w:rsidR="00761758" w:rsidRDefault="00761758" w:rsidP="004837D1">
      <w:pPr>
        <w:pStyle w:val="ListParagraph"/>
        <w:numPr>
          <w:ilvl w:val="1"/>
          <w:numId w:val="2"/>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Our fellowship is with the Father and His Son Jesus Christ—so it is not correct her to say that this refers to John wanting to get to know the reader better or to becomes friends. He is plainly stating with whom they have fellowship AND that the reader does not currently share this fellowship with the Father and the Son.</w:t>
      </w:r>
    </w:p>
    <w:p w:rsidR="00100BFD" w:rsidRDefault="00100BFD" w:rsidP="00211C32">
      <w:pPr>
        <w:suppressLineNumbers/>
        <w:spacing w:after="0" w:line="240" w:lineRule="auto"/>
        <w:jc w:val="both"/>
        <w:rPr>
          <w:rFonts w:ascii="Trebuchet MS" w:eastAsia="Times New Roman" w:hAnsi="Trebuchet MS" w:cs="Times New Roman"/>
          <w:sz w:val="24"/>
          <w:szCs w:val="24"/>
        </w:rPr>
      </w:pPr>
    </w:p>
    <w:p w:rsidR="00100BFD" w:rsidRDefault="00100BFD" w:rsidP="00100BFD">
      <w:pPr>
        <w:spacing w:after="0"/>
        <w:ind w:left="720" w:right="720"/>
        <w:jc w:val="both"/>
        <w:rPr>
          <w:rFonts w:ascii="Trebuchet MS" w:hAnsi="Trebuchet MS"/>
          <w:i/>
        </w:rPr>
      </w:pPr>
      <w:r w:rsidRPr="00100BFD">
        <w:rPr>
          <w:rFonts w:ascii="Trebuchet MS" w:hAnsi="Trebuchet MS"/>
          <w:i/>
        </w:rPr>
        <w:t xml:space="preserve">Vs 3 The word fellowship (koinōnia) is an interesting one. Used in classical Greek as a favourite expression for the marriage relationship, the most intimate bond between human beings, it is particularly appropriate to describe the Christian’s personal relationship with God and with his fellow believers as here, and later in verses 6 and 7. Jackman, D. (1988). The message of John’s letters: living in the love of God (pp. 23–24). Leicester, England; Downer’s Grove, IL: InterVarsity Press. </w:t>
      </w:r>
    </w:p>
    <w:p w:rsidR="00100BFD" w:rsidRPr="00100BFD" w:rsidRDefault="00100BFD" w:rsidP="00211C32">
      <w:pPr>
        <w:suppressLineNumbers/>
        <w:spacing w:after="0"/>
        <w:ind w:left="720" w:right="720"/>
        <w:jc w:val="both"/>
        <w:rPr>
          <w:rFonts w:ascii="Trebuchet MS" w:hAnsi="Trebuchet MS"/>
          <w:i/>
        </w:rPr>
      </w:pPr>
    </w:p>
    <w:p w:rsidR="00100BFD" w:rsidRPr="00100BFD" w:rsidRDefault="00100BFD" w:rsidP="00100BFD">
      <w:pPr>
        <w:spacing w:after="0"/>
        <w:ind w:left="720" w:right="720"/>
        <w:jc w:val="both"/>
        <w:rPr>
          <w:rFonts w:ascii="Trebuchet MS" w:hAnsi="Trebuchet MS"/>
          <w:i/>
        </w:rPr>
      </w:pPr>
      <w:r w:rsidRPr="00100BFD">
        <w:rPr>
          <w:rFonts w:ascii="Trebuchet MS" w:hAnsi="Trebuchet MS"/>
          <w:i/>
        </w:rPr>
        <w:t>There is no other way into genuine membership of the body of Christ, into true fellowship with God, than by believing the apostolic testimony. You cannot know God without knowing Christ. You cannot know fellowship without receiving the truth. Jackman, D. (1988). The message of John’s letters: living in the love of God (p. 24). Leicester, England; Downer’s Grove, IL: InterVarsity Press.</w:t>
      </w:r>
    </w:p>
    <w:p w:rsidR="004501D6" w:rsidRDefault="004501D6" w:rsidP="00211C32">
      <w:pPr>
        <w:pStyle w:val="ListParagraph"/>
        <w:suppressLineNumbers/>
        <w:spacing w:after="0" w:line="240" w:lineRule="auto"/>
        <w:jc w:val="both"/>
        <w:rPr>
          <w:rFonts w:ascii="Trebuchet MS" w:eastAsia="Times New Roman" w:hAnsi="Trebuchet MS" w:cs="Times New Roman"/>
          <w:sz w:val="24"/>
          <w:szCs w:val="24"/>
        </w:rPr>
      </w:pPr>
    </w:p>
    <w:p w:rsidR="00761758" w:rsidRDefault="00FE416F" w:rsidP="004501D6">
      <w:pPr>
        <w:pStyle w:val="ListParagraph"/>
        <w:numPr>
          <w:ilvl w:val="0"/>
          <w:numId w:val="2"/>
        </w:numPr>
        <w:spacing w:after="0" w:line="240" w:lineRule="auto"/>
        <w:ind w:firstLine="0"/>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4: </w:t>
      </w:r>
      <w:r w:rsidR="00761758" w:rsidRPr="004501D6">
        <w:rPr>
          <w:rFonts w:ascii="Trebuchet MS" w:eastAsia="Times New Roman" w:hAnsi="Trebuchet MS" w:cs="Times New Roman"/>
          <w:b/>
          <w:sz w:val="24"/>
          <w:szCs w:val="24"/>
        </w:rPr>
        <w:t>Our joy is made complete when those whom we love share in our fellowship with the Father and the Son.</w:t>
      </w:r>
    </w:p>
    <w:p w:rsidR="004501D6" w:rsidRDefault="004501D6" w:rsidP="00211C32">
      <w:pPr>
        <w:suppressLineNumbers/>
        <w:spacing w:after="0" w:line="240" w:lineRule="auto"/>
        <w:jc w:val="both"/>
        <w:rPr>
          <w:rFonts w:ascii="Lucida Handwriting" w:eastAsia="Times New Roman" w:hAnsi="Lucida Handwriting" w:cs="Times New Roman"/>
          <w:sz w:val="24"/>
          <w:szCs w:val="24"/>
        </w:rPr>
      </w:pPr>
    </w:p>
    <w:p w:rsidR="004501D6" w:rsidRDefault="00761758" w:rsidP="004501D6">
      <w:pPr>
        <w:spacing w:after="0" w:line="240" w:lineRule="auto"/>
        <w:jc w:val="both"/>
        <w:rPr>
          <w:rFonts w:ascii="Lucida Handwriting" w:eastAsia="Times New Roman" w:hAnsi="Lucida Handwriting" w:cs="Times New Roman"/>
          <w:sz w:val="24"/>
          <w:szCs w:val="24"/>
        </w:rPr>
      </w:pPr>
      <w:r w:rsidRPr="00761758">
        <w:rPr>
          <w:rFonts w:ascii="Lucida Handwriting" w:eastAsia="Times New Roman" w:hAnsi="Lucida Handwriting" w:cs="Times New Roman"/>
          <w:sz w:val="24"/>
          <w:szCs w:val="24"/>
        </w:rPr>
        <w:t>Verses 5-7</w:t>
      </w:r>
    </w:p>
    <w:p w:rsidR="00761758" w:rsidRDefault="00761758" w:rsidP="004501D6">
      <w:pPr>
        <w:spacing w:after="0" w:line="240" w:lineRule="auto"/>
        <w:jc w:val="both"/>
        <w:rPr>
          <w:rFonts w:ascii="Lucida Handwriting" w:eastAsia="Times New Roman" w:hAnsi="Lucida Handwriting" w:cs="Times New Roman"/>
          <w:sz w:val="24"/>
          <w:szCs w:val="24"/>
        </w:rPr>
      </w:pPr>
      <w:r w:rsidRPr="00761758">
        <w:rPr>
          <w:rFonts w:ascii="Lucida Handwriting" w:eastAsia="Times New Roman" w:hAnsi="Lucida Handwriting" w:cs="Times New Roman"/>
          <w:sz w:val="24"/>
          <w:szCs w:val="24"/>
        </w:rPr>
        <w:t xml:space="preserve">This is the message we have heard from Him and announce to you, that God is Light, and in Him there is no darkness at all. </w:t>
      </w:r>
      <w:r w:rsidRPr="00761758">
        <w:rPr>
          <w:rFonts w:ascii="Lucida Handwriting" w:eastAsia="Times New Roman" w:hAnsi="Lucida Handwriting" w:cs="Times New Roman"/>
          <w:sz w:val="24"/>
          <w:szCs w:val="24"/>
          <w:vertAlign w:val="superscript"/>
        </w:rPr>
        <w:t>6 </w:t>
      </w:r>
      <w:r w:rsidRPr="00761758">
        <w:rPr>
          <w:rFonts w:ascii="Lucida Handwriting" w:eastAsia="Times New Roman" w:hAnsi="Lucida Handwriting" w:cs="Times New Roman"/>
          <w:sz w:val="24"/>
          <w:szCs w:val="24"/>
        </w:rPr>
        <w:t xml:space="preserve">If we say that we have fellowship with Him and </w:t>
      </w:r>
      <w:r w:rsidRPr="00761758">
        <w:rPr>
          <w:rFonts w:ascii="Lucida Handwriting" w:eastAsia="Times New Roman" w:hAnsi="Lucida Handwriting" w:cs="Times New Roman"/>
          <w:i/>
          <w:iCs/>
          <w:sz w:val="24"/>
          <w:szCs w:val="24"/>
        </w:rPr>
        <w:t>yet</w:t>
      </w:r>
      <w:r w:rsidRPr="00761758">
        <w:rPr>
          <w:rFonts w:ascii="Lucida Handwriting" w:eastAsia="Times New Roman" w:hAnsi="Lucida Handwriting" w:cs="Times New Roman"/>
          <w:sz w:val="24"/>
          <w:szCs w:val="24"/>
        </w:rPr>
        <w:t xml:space="preserve"> walk in the darkness, we lie and do not practice the truth; </w:t>
      </w:r>
      <w:r w:rsidRPr="00761758">
        <w:rPr>
          <w:rFonts w:ascii="Lucida Handwriting" w:eastAsia="Times New Roman" w:hAnsi="Lucida Handwriting" w:cs="Times New Roman"/>
          <w:sz w:val="24"/>
          <w:szCs w:val="24"/>
          <w:vertAlign w:val="superscript"/>
        </w:rPr>
        <w:t>7 </w:t>
      </w:r>
      <w:r w:rsidRPr="00761758">
        <w:rPr>
          <w:rFonts w:ascii="Lucida Handwriting" w:eastAsia="Times New Roman" w:hAnsi="Lucida Handwriting" w:cs="Times New Roman"/>
          <w:sz w:val="24"/>
          <w:szCs w:val="24"/>
        </w:rPr>
        <w:t xml:space="preserve">but if we walk in the Light as He Himself is in the Light, we have fellowship with one another, and the blood of Jesus His Son cleanses us from all sin. </w:t>
      </w:r>
    </w:p>
    <w:p w:rsidR="004501D6" w:rsidRPr="00761758" w:rsidRDefault="004501D6" w:rsidP="00211C32">
      <w:pPr>
        <w:suppressLineNumbers/>
        <w:spacing w:after="0" w:line="240" w:lineRule="auto"/>
        <w:jc w:val="both"/>
        <w:rPr>
          <w:rFonts w:ascii="Lucida Handwriting" w:eastAsia="Times New Roman" w:hAnsi="Lucida Handwriting" w:cs="Times New Roman"/>
          <w:sz w:val="24"/>
          <w:szCs w:val="24"/>
        </w:rPr>
      </w:pPr>
    </w:p>
    <w:p w:rsidR="00761758" w:rsidRPr="004501D6" w:rsidRDefault="00FE416F" w:rsidP="004501D6">
      <w:pPr>
        <w:pStyle w:val="ListParagraph"/>
        <w:numPr>
          <w:ilvl w:val="0"/>
          <w:numId w:val="6"/>
        </w:numPr>
        <w:spacing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lastRenderedPageBreak/>
        <w:t xml:space="preserve">Verse 5: </w:t>
      </w:r>
      <w:r w:rsidR="004501D6" w:rsidRPr="004501D6">
        <w:rPr>
          <w:rFonts w:ascii="Trebuchet MS" w:eastAsia="Times New Roman" w:hAnsi="Trebuchet MS" w:cs="Times New Roman"/>
          <w:b/>
          <w:sz w:val="24"/>
          <w:szCs w:val="24"/>
        </w:rPr>
        <w:t>John is announcing a message to the readers. It is a message which He heard directly from Jesus.</w:t>
      </w:r>
    </w:p>
    <w:p w:rsidR="004501D6" w:rsidRDefault="004501D6" w:rsidP="004501D6">
      <w:pPr>
        <w:pStyle w:val="ListParagraph"/>
        <w:numPr>
          <w:ilvl w:val="1"/>
          <w:numId w:val="2"/>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God is light.</w:t>
      </w:r>
    </w:p>
    <w:p w:rsidR="004501D6" w:rsidRDefault="004501D6" w:rsidP="004501D6">
      <w:pPr>
        <w:pStyle w:val="ListParagraph"/>
        <w:numPr>
          <w:ilvl w:val="1"/>
          <w:numId w:val="2"/>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In Him there is no darkness at all.</w:t>
      </w:r>
    </w:p>
    <w:p w:rsidR="004501D6" w:rsidRDefault="004501D6" w:rsidP="00211C32">
      <w:pPr>
        <w:pStyle w:val="ListParagraph"/>
        <w:suppressLineNumbers/>
        <w:spacing w:after="0" w:line="240" w:lineRule="auto"/>
        <w:jc w:val="both"/>
        <w:rPr>
          <w:rFonts w:ascii="Trebuchet MS" w:eastAsia="Times New Roman" w:hAnsi="Trebuchet MS" w:cs="Times New Roman"/>
          <w:sz w:val="24"/>
          <w:szCs w:val="24"/>
        </w:rPr>
      </w:pPr>
    </w:p>
    <w:p w:rsidR="004501D6" w:rsidRDefault="00FE416F" w:rsidP="000D0C9E">
      <w:pPr>
        <w:pStyle w:val="ListParagraph"/>
        <w:numPr>
          <w:ilvl w:val="0"/>
          <w:numId w:val="6"/>
        </w:numPr>
        <w:spacing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6: </w:t>
      </w:r>
      <w:r w:rsidR="004501D6" w:rsidRPr="004501D6">
        <w:rPr>
          <w:rFonts w:ascii="Trebuchet MS" w:eastAsia="Times New Roman" w:hAnsi="Trebuchet MS" w:cs="Times New Roman"/>
          <w:b/>
          <w:sz w:val="24"/>
          <w:szCs w:val="24"/>
        </w:rPr>
        <w:t>A person cannot say that they have fellowship with Jesus and still be walking in darkness. That person is a liar and is not practicing the truth. That person is not a Christian.</w:t>
      </w:r>
    </w:p>
    <w:p w:rsidR="004501D6" w:rsidRPr="004501D6" w:rsidRDefault="004501D6" w:rsidP="00211C32">
      <w:pPr>
        <w:pStyle w:val="ListParagraph"/>
        <w:suppressLineNumbers/>
        <w:spacing w:after="0" w:line="240" w:lineRule="auto"/>
        <w:ind w:left="360"/>
        <w:jc w:val="both"/>
        <w:rPr>
          <w:rFonts w:ascii="Trebuchet MS" w:eastAsia="Times New Roman" w:hAnsi="Trebuchet MS" w:cs="Times New Roman"/>
          <w:b/>
          <w:sz w:val="24"/>
          <w:szCs w:val="24"/>
        </w:rPr>
      </w:pPr>
    </w:p>
    <w:p w:rsidR="004501D6" w:rsidRPr="004501D6" w:rsidRDefault="00FE416F" w:rsidP="000D0C9E">
      <w:pPr>
        <w:pStyle w:val="ListParagraph"/>
        <w:numPr>
          <w:ilvl w:val="0"/>
          <w:numId w:val="6"/>
        </w:numPr>
        <w:spacing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7: </w:t>
      </w:r>
      <w:r w:rsidR="004501D6" w:rsidRPr="004501D6">
        <w:rPr>
          <w:rFonts w:ascii="Trebuchet MS" w:eastAsia="Times New Roman" w:hAnsi="Trebuchet MS" w:cs="Times New Roman"/>
          <w:b/>
          <w:sz w:val="24"/>
          <w:szCs w:val="24"/>
        </w:rPr>
        <w:t xml:space="preserve">But the person who does walk in the Light, those people have fellowship with each other. </w:t>
      </w:r>
    </w:p>
    <w:p w:rsidR="004501D6" w:rsidRDefault="004501D6" w:rsidP="004501D6">
      <w:pPr>
        <w:pStyle w:val="ListParagraph"/>
        <w:numPr>
          <w:ilvl w:val="1"/>
          <w:numId w:val="2"/>
        </w:numPr>
        <w:spacing w:after="0" w:line="240" w:lineRule="auto"/>
        <w:jc w:val="both"/>
        <w:rPr>
          <w:rFonts w:ascii="Trebuchet MS" w:eastAsia="Times New Roman" w:hAnsi="Trebuchet MS" w:cs="Times New Roman"/>
          <w:sz w:val="24"/>
          <w:szCs w:val="24"/>
        </w:rPr>
      </w:pPr>
      <w:r w:rsidRPr="00030D7F">
        <w:rPr>
          <w:rFonts w:ascii="Trebuchet MS" w:eastAsia="Times New Roman" w:hAnsi="Trebuchet MS" w:cs="Times New Roman"/>
          <w:b/>
          <w:sz w:val="24"/>
          <w:szCs w:val="24"/>
        </w:rPr>
        <w:t>Those who don’t walk in the light, do not have fellowship with each other.</w:t>
      </w:r>
      <w:r>
        <w:rPr>
          <w:rFonts w:ascii="Trebuchet MS" w:eastAsia="Times New Roman" w:hAnsi="Trebuchet MS" w:cs="Times New Roman"/>
          <w:sz w:val="24"/>
          <w:szCs w:val="24"/>
        </w:rPr>
        <w:t xml:space="preserve"> They are not saved. John’s purpose for sharing this information was already stated in verse three—namely, that the readers could have fellowship with them and their fellowship is with the Father and the Son.)</w:t>
      </w:r>
    </w:p>
    <w:p w:rsidR="004501D6" w:rsidRPr="00030D7F" w:rsidRDefault="004501D6" w:rsidP="004501D6">
      <w:pPr>
        <w:pStyle w:val="ListParagraph"/>
        <w:numPr>
          <w:ilvl w:val="1"/>
          <w:numId w:val="2"/>
        </w:numPr>
        <w:spacing w:after="0" w:line="240" w:lineRule="auto"/>
        <w:jc w:val="both"/>
        <w:rPr>
          <w:rFonts w:ascii="Trebuchet MS" w:eastAsia="Times New Roman" w:hAnsi="Trebuchet MS" w:cs="Times New Roman"/>
          <w:b/>
          <w:sz w:val="24"/>
          <w:szCs w:val="24"/>
        </w:rPr>
      </w:pPr>
      <w:r w:rsidRPr="00030D7F">
        <w:rPr>
          <w:rFonts w:ascii="Trebuchet MS" w:eastAsia="Times New Roman" w:hAnsi="Trebuchet MS" w:cs="Times New Roman"/>
          <w:b/>
          <w:sz w:val="24"/>
          <w:szCs w:val="24"/>
        </w:rPr>
        <w:t xml:space="preserve">The blood of Jesus </w:t>
      </w:r>
      <w:r w:rsidRPr="00030D7F">
        <w:rPr>
          <w:rFonts w:ascii="Trebuchet MS" w:eastAsia="Times New Roman" w:hAnsi="Trebuchet MS" w:cs="Times New Roman"/>
          <w:b/>
          <w:sz w:val="24"/>
          <w:szCs w:val="24"/>
          <w:u w:val="single"/>
        </w:rPr>
        <w:t>is cleansing</w:t>
      </w:r>
      <w:r w:rsidRPr="00030D7F">
        <w:rPr>
          <w:rFonts w:ascii="Trebuchet MS" w:eastAsia="Times New Roman" w:hAnsi="Trebuchet MS" w:cs="Times New Roman"/>
          <w:b/>
          <w:sz w:val="24"/>
          <w:szCs w:val="24"/>
        </w:rPr>
        <w:t xml:space="preserve"> those who have fellowship with the Father and Son from ALL sin.</w:t>
      </w:r>
    </w:p>
    <w:p w:rsidR="004501D6" w:rsidRDefault="004501D6" w:rsidP="004501D6">
      <w:pPr>
        <w:pStyle w:val="ListParagraph"/>
        <w:numPr>
          <w:ilvl w:val="2"/>
          <w:numId w:val="2"/>
        </w:numPr>
        <w:spacing w:after="0" w:line="240" w:lineRule="auto"/>
        <w:ind w:firstLine="0"/>
        <w:jc w:val="both"/>
        <w:rPr>
          <w:rFonts w:ascii="Trebuchet MS" w:eastAsia="Times New Roman" w:hAnsi="Trebuchet MS" w:cs="Times New Roman"/>
          <w:sz w:val="24"/>
          <w:szCs w:val="24"/>
        </w:rPr>
      </w:pPr>
      <w:r w:rsidRPr="004501D6">
        <w:rPr>
          <w:rFonts w:ascii="Trebuchet MS" w:eastAsia="Times New Roman" w:hAnsi="Trebuchet MS" w:cs="Times New Roman"/>
          <w:b/>
          <w:sz w:val="24"/>
          <w:szCs w:val="24"/>
        </w:rPr>
        <w:t>Cleanses</w:t>
      </w:r>
      <w:r>
        <w:rPr>
          <w:rFonts w:ascii="Trebuchet MS" w:eastAsia="Times New Roman" w:hAnsi="Trebuchet MS" w:cs="Times New Roman"/>
          <w:sz w:val="24"/>
          <w:szCs w:val="24"/>
        </w:rPr>
        <w:t xml:space="preserve">: </w:t>
      </w:r>
      <w:r w:rsidRPr="004501D6">
        <w:rPr>
          <w:rFonts w:ascii="Trebuchet MS" w:eastAsia="Times New Roman" w:hAnsi="Trebuchet MS" w:cs="Times New Roman"/>
          <w:sz w:val="24"/>
          <w:szCs w:val="24"/>
        </w:rPr>
        <w:t>katharizei G2511 vi Pres Act 3 Sg</w:t>
      </w:r>
      <w:r>
        <w:rPr>
          <w:rFonts w:ascii="Trebuchet MS" w:eastAsia="Times New Roman" w:hAnsi="Trebuchet MS" w:cs="Times New Roman"/>
          <w:sz w:val="24"/>
          <w:szCs w:val="24"/>
        </w:rPr>
        <w:t>,</w:t>
      </w:r>
      <w:r w:rsidRPr="004501D6">
        <w:rPr>
          <w:rFonts w:ascii="Trebuchet MS" w:eastAsia="Times New Roman" w:hAnsi="Trebuchet MS" w:cs="Times New Roman"/>
          <w:sz w:val="24"/>
          <w:szCs w:val="24"/>
        </w:rPr>
        <w:t xml:space="preserve"> </w:t>
      </w:r>
      <w:r w:rsidRPr="004501D6">
        <w:rPr>
          <w:rFonts w:ascii="Trebuchet MS" w:eastAsia="Times New Roman" w:hAnsi="Trebuchet MS" w:cs="Times New Roman"/>
          <w:b/>
          <w:sz w:val="24"/>
          <w:szCs w:val="24"/>
        </w:rPr>
        <w:t>IS-cleansING</w:t>
      </w:r>
    </w:p>
    <w:p w:rsidR="004501D6" w:rsidRPr="004501D6" w:rsidRDefault="004501D6" w:rsidP="004501D6">
      <w:pPr>
        <w:pStyle w:val="ListParagraph"/>
        <w:numPr>
          <w:ilvl w:val="2"/>
          <w:numId w:val="2"/>
        </w:numPr>
        <w:spacing w:after="0" w:line="240" w:lineRule="auto"/>
        <w:ind w:firstLine="0"/>
        <w:jc w:val="both"/>
        <w:rPr>
          <w:rFonts w:ascii="Trebuchet MS" w:eastAsia="Times New Roman" w:hAnsi="Trebuchet MS" w:cs="Times New Roman"/>
          <w:sz w:val="24"/>
          <w:szCs w:val="24"/>
        </w:rPr>
      </w:pPr>
      <w:r w:rsidRPr="004501D6">
        <w:rPr>
          <w:rFonts w:ascii="Trebuchet MS" w:eastAsia="Times New Roman" w:hAnsi="Trebuchet MS" w:cs="Times New Roman"/>
          <w:b/>
          <w:sz w:val="24"/>
          <w:szCs w:val="24"/>
        </w:rPr>
        <w:t>All</w:t>
      </w:r>
      <w:r>
        <w:rPr>
          <w:rFonts w:ascii="Trebuchet MS" w:eastAsia="Times New Roman" w:hAnsi="Trebuchet MS" w:cs="Times New Roman"/>
          <w:sz w:val="24"/>
          <w:szCs w:val="24"/>
        </w:rPr>
        <w:t xml:space="preserve">: </w:t>
      </w:r>
      <w:r w:rsidRPr="004501D6">
        <w:rPr>
          <w:rFonts w:ascii="Trebuchet MS" w:eastAsia="Times New Roman" w:hAnsi="Trebuchet MS" w:cs="Times New Roman"/>
          <w:sz w:val="24"/>
          <w:szCs w:val="24"/>
        </w:rPr>
        <w:t>pasEs G3956 a_ Gen Sg f</w:t>
      </w:r>
      <w:r>
        <w:rPr>
          <w:rFonts w:ascii="Trebuchet MS" w:eastAsia="Times New Roman" w:hAnsi="Trebuchet MS" w:cs="Times New Roman"/>
          <w:sz w:val="24"/>
          <w:szCs w:val="24"/>
        </w:rPr>
        <w:t>,</w:t>
      </w:r>
      <w:r w:rsidRPr="004501D6">
        <w:rPr>
          <w:rFonts w:ascii="Trebuchet MS" w:eastAsia="Times New Roman" w:hAnsi="Trebuchet MS" w:cs="Times New Roman"/>
          <w:sz w:val="24"/>
          <w:szCs w:val="24"/>
        </w:rPr>
        <w:t xml:space="preserve"> </w:t>
      </w:r>
      <w:r w:rsidRPr="004501D6">
        <w:rPr>
          <w:rFonts w:ascii="Trebuchet MS" w:eastAsia="Times New Roman" w:hAnsi="Trebuchet MS" w:cs="Times New Roman"/>
          <w:b/>
          <w:sz w:val="24"/>
          <w:szCs w:val="24"/>
        </w:rPr>
        <w:t>EVERY</w:t>
      </w:r>
    </w:p>
    <w:p w:rsidR="004501D6" w:rsidRDefault="004501D6" w:rsidP="004501D6">
      <w:pPr>
        <w:pStyle w:val="ListParagraph"/>
        <w:numPr>
          <w:ilvl w:val="2"/>
          <w:numId w:val="2"/>
        </w:numPr>
        <w:spacing w:after="0" w:line="240" w:lineRule="auto"/>
        <w:ind w:firstLine="0"/>
        <w:jc w:val="both"/>
        <w:rPr>
          <w:rFonts w:ascii="Trebuchet MS" w:eastAsia="Times New Roman" w:hAnsi="Trebuchet MS" w:cs="Times New Roman"/>
          <w:sz w:val="24"/>
          <w:szCs w:val="24"/>
        </w:rPr>
      </w:pPr>
      <w:r>
        <w:rPr>
          <w:rFonts w:ascii="Trebuchet MS" w:eastAsia="Times New Roman" w:hAnsi="Trebuchet MS" w:cs="Times New Roman"/>
          <w:sz w:val="24"/>
          <w:szCs w:val="24"/>
        </w:rPr>
        <w:t>This is in agreement with the truth stated clearly elsewhere in Scripture.</w:t>
      </w:r>
    </w:p>
    <w:p w:rsidR="004501D6" w:rsidRDefault="004501D6" w:rsidP="004501D6">
      <w:pPr>
        <w:pStyle w:val="ListParagraph"/>
        <w:spacing w:after="0" w:line="240" w:lineRule="auto"/>
        <w:ind w:left="1080"/>
        <w:rPr>
          <w:rStyle w:val="text"/>
          <w:rFonts w:ascii="Trebuchet MS" w:hAnsi="Trebuchet MS"/>
          <w:b/>
          <w:i/>
          <w:sz w:val="24"/>
        </w:rPr>
      </w:pPr>
      <w:r w:rsidRPr="004501D6">
        <w:rPr>
          <w:rFonts w:ascii="Trebuchet MS" w:eastAsia="Times New Roman" w:hAnsi="Trebuchet MS" w:cs="Times New Roman"/>
          <w:b/>
          <w:i/>
          <w:szCs w:val="24"/>
        </w:rPr>
        <w:t>Hebrew 10:11-14</w:t>
      </w:r>
      <w:r>
        <w:rPr>
          <w:rFonts w:ascii="Trebuchet MS" w:eastAsia="Times New Roman" w:hAnsi="Trebuchet MS" w:cs="Times New Roman"/>
          <w:b/>
          <w:i/>
          <w:sz w:val="24"/>
          <w:szCs w:val="24"/>
        </w:rPr>
        <w:br/>
      </w:r>
      <w:r w:rsidRPr="004501D6">
        <w:rPr>
          <w:rStyle w:val="text"/>
          <w:rFonts w:ascii="Trebuchet MS" w:hAnsi="Trebuchet MS"/>
          <w:i/>
        </w:rPr>
        <w:t xml:space="preserve">Every priest stands </w:t>
      </w:r>
      <w:r w:rsidRPr="004501D6">
        <w:rPr>
          <w:rStyle w:val="text"/>
          <w:rFonts w:ascii="Trebuchet MS" w:hAnsi="Trebuchet MS"/>
          <w:b/>
          <w:i/>
          <w:sz w:val="24"/>
        </w:rPr>
        <w:t>daily</w:t>
      </w:r>
      <w:r w:rsidRPr="004501D6">
        <w:rPr>
          <w:rStyle w:val="text"/>
          <w:rFonts w:ascii="Trebuchet MS" w:hAnsi="Trebuchet MS"/>
          <w:i/>
        </w:rPr>
        <w:t xml:space="preserve"> ministering and offering </w:t>
      </w:r>
      <w:r w:rsidRPr="004501D6">
        <w:rPr>
          <w:rStyle w:val="text"/>
          <w:rFonts w:ascii="Trebuchet MS" w:hAnsi="Trebuchet MS"/>
          <w:b/>
          <w:i/>
          <w:sz w:val="24"/>
        </w:rPr>
        <w:t>time after time</w:t>
      </w:r>
      <w:r w:rsidRPr="004501D6">
        <w:rPr>
          <w:rStyle w:val="text"/>
          <w:rFonts w:ascii="Trebuchet MS" w:hAnsi="Trebuchet MS"/>
          <w:i/>
        </w:rPr>
        <w:t xml:space="preserve"> the same sacrifices, which can </w:t>
      </w:r>
      <w:r w:rsidRPr="004501D6">
        <w:rPr>
          <w:rStyle w:val="text"/>
          <w:rFonts w:ascii="Trebuchet MS" w:hAnsi="Trebuchet MS"/>
          <w:b/>
          <w:i/>
          <w:sz w:val="24"/>
        </w:rPr>
        <w:t>never take away</w:t>
      </w:r>
      <w:r w:rsidRPr="004501D6">
        <w:rPr>
          <w:rStyle w:val="text"/>
          <w:rFonts w:ascii="Trebuchet MS" w:hAnsi="Trebuchet MS"/>
          <w:i/>
        </w:rPr>
        <w:t xml:space="preserve"> sins;</w:t>
      </w:r>
      <w:r w:rsidRPr="004501D6">
        <w:rPr>
          <w:rFonts w:ascii="Trebuchet MS" w:hAnsi="Trebuchet MS"/>
          <w:i/>
        </w:rPr>
        <w:t xml:space="preserve"> </w:t>
      </w:r>
      <w:r w:rsidRPr="004501D6">
        <w:rPr>
          <w:rStyle w:val="text"/>
          <w:rFonts w:ascii="Trebuchet MS" w:hAnsi="Trebuchet MS"/>
          <w:i/>
          <w:vertAlign w:val="superscript"/>
        </w:rPr>
        <w:t>12 </w:t>
      </w:r>
      <w:r w:rsidRPr="004501D6">
        <w:rPr>
          <w:rStyle w:val="text"/>
          <w:rFonts w:ascii="Trebuchet MS" w:hAnsi="Trebuchet MS"/>
          <w:i/>
        </w:rPr>
        <w:t xml:space="preserve">but He, having offered </w:t>
      </w:r>
      <w:r w:rsidRPr="004501D6">
        <w:rPr>
          <w:rStyle w:val="text"/>
          <w:rFonts w:ascii="Trebuchet MS" w:hAnsi="Trebuchet MS"/>
          <w:b/>
          <w:i/>
          <w:sz w:val="24"/>
        </w:rPr>
        <w:t>one sacrifice for sins for all time</w:t>
      </w:r>
      <w:r w:rsidRPr="004501D6">
        <w:rPr>
          <w:rStyle w:val="text"/>
          <w:rFonts w:ascii="Trebuchet MS" w:hAnsi="Trebuchet MS"/>
          <w:i/>
        </w:rPr>
        <w:t xml:space="preserve">, </w:t>
      </w:r>
      <w:r w:rsidRPr="004501D6">
        <w:rPr>
          <w:rStyle w:val="small-caps"/>
          <w:rFonts w:ascii="Trebuchet MS" w:hAnsi="Trebuchet MS"/>
          <w:i/>
          <w:smallCaps/>
        </w:rPr>
        <w:t>sat down at the right hand of God</w:t>
      </w:r>
      <w:r w:rsidRPr="004501D6">
        <w:rPr>
          <w:rStyle w:val="text"/>
          <w:rFonts w:ascii="Trebuchet MS" w:hAnsi="Trebuchet MS"/>
          <w:i/>
        </w:rPr>
        <w:t>,</w:t>
      </w:r>
      <w:r w:rsidRPr="004501D6">
        <w:rPr>
          <w:rFonts w:ascii="Trebuchet MS" w:hAnsi="Trebuchet MS"/>
          <w:i/>
        </w:rPr>
        <w:t xml:space="preserve"> </w:t>
      </w:r>
      <w:r w:rsidRPr="004501D6">
        <w:rPr>
          <w:rStyle w:val="text"/>
          <w:rFonts w:ascii="Trebuchet MS" w:hAnsi="Trebuchet MS"/>
          <w:i/>
          <w:vertAlign w:val="superscript"/>
        </w:rPr>
        <w:t>13 </w:t>
      </w:r>
      <w:r w:rsidRPr="004501D6">
        <w:rPr>
          <w:rStyle w:val="text"/>
          <w:rFonts w:ascii="Trebuchet MS" w:hAnsi="Trebuchet MS"/>
          <w:i/>
        </w:rPr>
        <w:t xml:space="preserve">waiting from that time onward </w:t>
      </w:r>
      <w:r w:rsidRPr="004501D6">
        <w:rPr>
          <w:rStyle w:val="small-caps"/>
          <w:rFonts w:ascii="Trebuchet MS" w:hAnsi="Trebuchet MS"/>
          <w:i/>
          <w:smallCaps/>
        </w:rPr>
        <w:t>until His enemies be made a footstool for His feet</w:t>
      </w:r>
      <w:r w:rsidRPr="004501D6">
        <w:rPr>
          <w:rStyle w:val="text"/>
          <w:rFonts w:ascii="Trebuchet MS" w:hAnsi="Trebuchet MS"/>
          <w:i/>
        </w:rPr>
        <w:t>.</w:t>
      </w:r>
      <w:r w:rsidRPr="004501D6">
        <w:rPr>
          <w:rFonts w:ascii="Trebuchet MS" w:hAnsi="Trebuchet MS"/>
          <w:i/>
        </w:rPr>
        <w:t xml:space="preserve"> </w:t>
      </w:r>
      <w:r w:rsidRPr="004501D6">
        <w:rPr>
          <w:rStyle w:val="text"/>
          <w:rFonts w:ascii="Trebuchet MS" w:hAnsi="Trebuchet MS"/>
          <w:i/>
          <w:vertAlign w:val="superscript"/>
        </w:rPr>
        <w:t>14 </w:t>
      </w:r>
      <w:r w:rsidRPr="004501D6">
        <w:rPr>
          <w:rStyle w:val="text"/>
          <w:rFonts w:ascii="Trebuchet MS" w:hAnsi="Trebuchet MS"/>
          <w:b/>
          <w:i/>
          <w:sz w:val="24"/>
        </w:rPr>
        <w:t xml:space="preserve">For by </w:t>
      </w:r>
      <w:r w:rsidRPr="004501D6">
        <w:rPr>
          <w:rStyle w:val="text"/>
          <w:rFonts w:ascii="Trebuchet MS" w:hAnsi="Trebuchet MS"/>
          <w:b/>
          <w:i/>
          <w:sz w:val="24"/>
          <w:u w:val="single"/>
        </w:rPr>
        <w:t>one</w:t>
      </w:r>
      <w:r w:rsidRPr="004501D6">
        <w:rPr>
          <w:rStyle w:val="text"/>
          <w:rFonts w:ascii="Trebuchet MS" w:hAnsi="Trebuchet MS"/>
          <w:b/>
          <w:i/>
          <w:sz w:val="24"/>
        </w:rPr>
        <w:t xml:space="preserve"> offering He has perfected </w:t>
      </w:r>
      <w:r w:rsidRPr="004501D6">
        <w:rPr>
          <w:rStyle w:val="text"/>
          <w:rFonts w:ascii="Trebuchet MS" w:hAnsi="Trebuchet MS"/>
          <w:b/>
          <w:i/>
          <w:sz w:val="24"/>
          <w:u w:val="single"/>
        </w:rPr>
        <w:t>for all time</w:t>
      </w:r>
      <w:r w:rsidRPr="004501D6">
        <w:rPr>
          <w:rStyle w:val="text"/>
          <w:rFonts w:ascii="Trebuchet MS" w:hAnsi="Trebuchet MS"/>
          <w:b/>
          <w:i/>
          <w:sz w:val="24"/>
        </w:rPr>
        <w:t xml:space="preserve"> those who are sanctified.</w:t>
      </w:r>
    </w:p>
    <w:p w:rsidR="00030D7F" w:rsidRDefault="00030D7F" w:rsidP="00030D7F">
      <w:pPr>
        <w:pStyle w:val="ListParagraph"/>
        <w:numPr>
          <w:ilvl w:val="1"/>
          <w:numId w:val="2"/>
        </w:numPr>
        <w:spacing w:after="0" w:line="240" w:lineRule="auto"/>
        <w:jc w:val="both"/>
        <w:rPr>
          <w:rStyle w:val="text"/>
          <w:rFonts w:ascii="Trebuchet MS" w:hAnsi="Trebuchet MS"/>
          <w:sz w:val="24"/>
        </w:rPr>
      </w:pPr>
      <w:r w:rsidRPr="00030D7F">
        <w:rPr>
          <w:rStyle w:val="text"/>
          <w:rFonts w:ascii="Trebuchet MS" w:hAnsi="Trebuchet MS"/>
          <w:b/>
          <w:sz w:val="24"/>
        </w:rPr>
        <w:t>It is commonly taught that “walking in the light” has to do with holy living, and even worse, that not “walking in the light” results in our sins not being forgiven.</w:t>
      </w:r>
      <w:r>
        <w:rPr>
          <w:rStyle w:val="text"/>
          <w:rFonts w:ascii="Trebuchet MS" w:hAnsi="Trebuchet MS"/>
          <w:sz w:val="24"/>
        </w:rPr>
        <w:t xml:space="preserve"> The heresy behind these beliefs is that nothing of great value was accomplished at the cross, that our sins were not forgiven, that sin still separates us from God, and that at our core, we still have a sinful nature.</w:t>
      </w:r>
    </w:p>
    <w:p w:rsidR="00030D7F" w:rsidRDefault="00030D7F" w:rsidP="00030D7F">
      <w:pPr>
        <w:pStyle w:val="ListParagraph"/>
        <w:spacing w:after="0" w:line="240" w:lineRule="auto"/>
        <w:ind w:left="1080"/>
        <w:jc w:val="both"/>
        <w:rPr>
          <w:rStyle w:val="text"/>
          <w:rFonts w:ascii="Trebuchet MS" w:hAnsi="Trebuchet MS"/>
          <w:sz w:val="24"/>
        </w:rPr>
      </w:pPr>
      <w:r>
        <w:rPr>
          <w:rStyle w:val="text"/>
          <w:rFonts w:ascii="Trebuchet MS" w:hAnsi="Trebuchet MS"/>
          <w:sz w:val="24"/>
        </w:rPr>
        <w:t>Here are some commonly held beliefs</w:t>
      </w:r>
      <w:r w:rsidR="004837D1">
        <w:rPr>
          <w:rStyle w:val="text"/>
          <w:rFonts w:ascii="Trebuchet MS" w:hAnsi="Trebuchet MS"/>
          <w:sz w:val="24"/>
        </w:rPr>
        <w:t xml:space="preserve"> (with which we do not agree)</w:t>
      </w:r>
      <w:r>
        <w:rPr>
          <w:rStyle w:val="text"/>
          <w:rFonts w:ascii="Trebuchet MS" w:hAnsi="Trebuchet MS"/>
          <w:sz w:val="24"/>
        </w:rPr>
        <w:t>.</w:t>
      </w:r>
      <w:r>
        <w:rPr>
          <w:rStyle w:val="FootnoteReference"/>
          <w:rFonts w:ascii="Trebuchet MS" w:hAnsi="Trebuchet MS"/>
          <w:sz w:val="24"/>
        </w:rPr>
        <w:footnoteReference w:id="2"/>
      </w:r>
    </w:p>
    <w:p w:rsidR="00030D7F" w:rsidRPr="00030D7F" w:rsidRDefault="00030D7F" w:rsidP="00030D7F">
      <w:pPr>
        <w:pStyle w:val="ListParagraph"/>
        <w:numPr>
          <w:ilvl w:val="1"/>
          <w:numId w:val="15"/>
        </w:numPr>
        <w:spacing w:after="0" w:line="240" w:lineRule="auto"/>
        <w:jc w:val="both"/>
        <w:rPr>
          <w:rFonts w:ascii="Trebuchet MS" w:hAnsi="Trebuchet MS"/>
          <w:i/>
        </w:rPr>
      </w:pPr>
      <w:r w:rsidRPr="00030D7F">
        <w:rPr>
          <w:rStyle w:val="text"/>
          <w:rFonts w:ascii="Trebuchet MS" w:hAnsi="Trebuchet MS"/>
          <w:i/>
        </w:rPr>
        <w:t>“</w:t>
      </w:r>
      <w:r w:rsidRPr="00030D7F">
        <w:rPr>
          <w:rFonts w:ascii="Trebuchet MS" w:hAnsi="Trebuchet MS"/>
          <w:i/>
          <w:szCs w:val="24"/>
        </w:rPr>
        <w:t>Walking in the light means living each day with God who is light. The nearer I come to God, the more conscious I shall be of my own sin and rebellion. So the greatest saints have always been conscious of themselves as the worst of sinners.”</w:t>
      </w:r>
    </w:p>
    <w:p w:rsidR="00030D7F" w:rsidRPr="00030D7F" w:rsidRDefault="00030D7F" w:rsidP="00030D7F">
      <w:pPr>
        <w:pStyle w:val="ListParagraph"/>
        <w:numPr>
          <w:ilvl w:val="1"/>
          <w:numId w:val="15"/>
        </w:numPr>
        <w:spacing w:after="0" w:line="240" w:lineRule="auto"/>
        <w:jc w:val="both"/>
        <w:rPr>
          <w:rFonts w:ascii="Trebuchet MS" w:hAnsi="Trebuchet MS"/>
          <w:i/>
        </w:rPr>
      </w:pPr>
      <w:r w:rsidRPr="00030D7F">
        <w:rPr>
          <w:rFonts w:ascii="Trebuchet MS" w:hAnsi="Trebuchet MS"/>
          <w:i/>
          <w:szCs w:val="24"/>
        </w:rPr>
        <w:t>“One further thought at the end of verse 7 is that as the light of God reveals our sin, we shall keep appropriating the cleansing that comes through Christ’s death, by our own repentance and faith.”</w:t>
      </w:r>
    </w:p>
    <w:p w:rsidR="00030D7F" w:rsidRPr="00030D7F" w:rsidRDefault="00030D7F" w:rsidP="00030D7F">
      <w:pPr>
        <w:pStyle w:val="ListParagraph"/>
        <w:numPr>
          <w:ilvl w:val="1"/>
          <w:numId w:val="15"/>
        </w:numPr>
        <w:spacing w:after="0" w:line="240" w:lineRule="auto"/>
        <w:jc w:val="both"/>
        <w:rPr>
          <w:rFonts w:ascii="Trebuchet MS" w:hAnsi="Trebuchet MS"/>
          <w:i/>
        </w:rPr>
      </w:pPr>
      <w:r w:rsidRPr="00030D7F">
        <w:rPr>
          <w:rFonts w:ascii="Trebuchet MS" w:hAnsi="Trebuchet MS"/>
          <w:i/>
          <w:szCs w:val="24"/>
        </w:rPr>
        <w:t>“To walk in the light means to become increasingly conscious of sin that would hinder our fellowship with God and our fellow Christians, and as that sin is revealed, not to run away into the darkness again. Rather we bring it, by faith, to the God whose Son gave his life that all our sins might be forgiven and removed. As we do so, the barriers to fellowship are removed and we continue in that relationship with God.”</w:t>
      </w:r>
    </w:p>
    <w:p w:rsidR="00030D7F" w:rsidRPr="00030D7F" w:rsidRDefault="00030D7F" w:rsidP="00030D7F">
      <w:pPr>
        <w:pStyle w:val="ListParagraph"/>
        <w:numPr>
          <w:ilvl w:val="1"/>
          <w:numId w:val="15"/>
        </w:numPr>
        <w:spacing w:after="0" w:line="240" w:lineRule="auto"/>
        <w:jc w:val="both"/>
        <w:rPr>
          <w:rFonts w:ascii="Trebuchet MS" w:hAnsi="Trebuchet MS"/>
          <w:i/>
        </w:rPr>
      </w:pPr>
      <w:r w:rsidRPr="00030D7F">
        <w:rPr>
          <w:rStyle w:val="text"/>
          <w:rFonts w:ascii="Trebuchet MS" w:hAnsi="Trebuchet MS"/>
          <w:i/>
        </w:rPr>
        <w:lastRenderedPageBreak/>
        <w:t>“</w:t>
      </w:r>
      <w:r w:rsidRPr="00030D7F">
        <w:rPr>
          <w:rFonts w:ascii="Trebuchet MS" w:hAnsi="Trebuchet MS"/>
          <w:i/>
          <w:szCs w:val="24"/>
        </w:rPr>
        <w:t>One of God’s projects in the life of every growing Christian is to peel back more and more layers of our hidden depravity and sinfulness (as we can bear it), so that we start to see ourselves as we really are, in God’s sight. This project has the glorious end-purpose that we should become clean deep down.</w:t>
      </w:r>
    </w:p>
    <w:p w:rsidR="00030D7F" w:rsidRPr="004837D1" w:rsidRDefault="00030D7F" w:rsidP="00030D7F">
      <w:pPr>
        <w:pStyle w:val="ListParagraph"/>
        <w:numPr>
          <w:ilvl w:val="1"/>
          <w:numId w:val="15"/>
        </w:numPr>
        <w:spacing w:after="0" w:line="240" w:lineRule="auto"/>
        <w:jc w:val="both"/>
        <w:rPr>
          <w:rFonts w:ascii="Trebuchet MS" w:hAnsi="Trebuchet MS"/>
          <w:i/>
        </w:rPr>
      </w:pPr>
      <w:r w:rsidRPr="00030D7F">
        <w:rPr>
          <w:rFonts w:ascii="Trebuchet MS" w:hAnsi="Trebuchet MS"/>
          <w:i/>
          <w:szCs w:val="24"/>
        </w:rPr>
        <w:t>“We shall carry our sinful nature with us every day until we die or Christ returns.”</w:t>
      </w:r>
    </w:p>
    <w:p w:rsidR="004837D1" w:rsidRDefault="004837D1" w:rsidP="00211C32">
      <w:pPr>
        <w:suppressLineNumbers/>
        <w:spacing w:after="0" w:line="240" w:lineRule="auto"/>
        <w:jc w:val="both"/>
        <w:rPr>
          <w:rFonts w:ascii="Trebuchet MS" w:hAnsi="Trebuchet MS"/>
          <w:i/>
        </w:rPr>
      </w:pPr>
    </w:p>
    <w:p w:rsidR="004837D1" w:rsidRPr="004837D1" w:rsidRDefault="004837D1" w:rsidP="00211C32">
      <w:pPr>
        <w:suppressLineNumbers/>
        <w:spacing w:after="0" w:line="240" w:lineRule="auto"/>
        <w:jc w:val="both"/>
        <w:rPr>
          <w:rFonts w:ascii="Trebuchet MS" w:hAnsi="Trebuchet MS"/>
          <w:i/>
        </w:rPr>
      </w:pPr>
    </w:p>
    <w:p w:rsidR="00030D7F" w:rsidRPr="00030D7F" w:rsidRDefault="00030D7F" w:rsidP="00030D7F">
      <w:pPr>
        <w:pStyle w:val="ListParagraph"/>
        <w:numPr>
          <w:ilvl w:val="1"/>
          <w:numId w:val="2"/>
        </w:numPr>
        <w:spacing w:after="0" w:line="240" w:lineRule="auto"/>
        <w:jc w:val="both"/>
        <w:rPr>
          <w:rStyle w:val="text"/>
          <w:rFonts w:ascii="Trebuchet MS" w:hAnsi="Trebuchet MS"/>
          <w:i/>
        </w:rPr>
      </w:pPr>
      <w:r>
        <w:rPr>
          <w:rStyle w:val="text"/>
          <w:rFonts w:ascii="Trebuchet MS" w:hAnsi="Trebuchet MS"/>
          <w:b/>
          <w:sz w:val="24"/>
        </w:rPr>
        <w:t>Then, what does it mean to “walk in the light”</w:t>
      </w:r>
    </w:p>
    <w:p w:rsidR="00030D7F" w:rsidRPr="00030D7F" w:rsidRDefault="00030D7F" w:rsidP="00030D7F">
      <w:pPr>
        <w:pStyle w:val="ListParagraph"/>
        <w:numPr>
          <w:ilvl w:val="1"/>
          <w:numId w:val="15"/>
        </w:numPr>
        <w:spacing w:after="0" w:line="240" w:lineRule="auto"/>
        <w:jc w:val="both"/>
        <w:rPr>
          <w:rFonts w:ascii="Trebuchet MS" w:eastAsia="Times New Roman" w:hAnsi="Trebuchet MS" w:cs="Times New Roman"/>
          <w:b/>
          <w:sz w:val="24"/>
          <w:szCs w:val="24"/>
        </w:rPr>
      </w:pPr>
      <w:r w:rsidRPr="00030D7F">
        <w:rPr>
          <w:rFonts w:ascii="Trebuchet MS" w:eastAsia="Times New Roman" w:hAnsi="Trebuchet MS" w:cs="Times New Roman"/>
          <w:b/>
          <w:sz w:val="24"/>
          <w:szCs w:val="24"/>
        </w:rPr>
        <w:t xml:space="preserve">Those who </w:t>
      </w:r>
      <w:r w:rsidRPr="00795EDD">
        <w:rPr>
          <w:rFonts w:ascii="Trebuchet MS" w:eastAsia="Times New Roman" w:hAnsi="Trebuchet MS" w:cs="Times New Roman"/>
          <w:b/>
          <w:sz w:val="24"/>
          <w:szCs w:val="24"/>
          <w:u w:val="single"/>
        </w:rPr>
        <w:t>believe</w:t>
      </w:r>
      <w:r w:rsidRPr="00030D7F">
        <w:rPr>
          <w:rFonts w:ascii="Trebuchet MS" w:eastAsia="Times New Roman" w:hAnsi="Trebuchet MS" w:cs="Times New Roman"/>
          <w:b/>
          <w:sz w:val="24"/>
          <w:szCs w:val="24"/>
        </w:rPr>
        <w:t xml:space="preserve"> in Jesus walk in the light.</w:t>
      </w:r>
    </w:p>
    <w:p w:rsidR="00030D7F" w:rsidRPr="00030D7F" w:rsidRDefault="00E86E7C" w:rsidP="00030D7F">
      <w:pPr>
        <w:pStyle w:val="ListParagraph"/>
        <w:spacing w:after="0" w:line="240" w:lineRule="auto"/>
        <w:ind w:left="1440"/>
        <w:jc w:val="both"/>
        <w:rPr>
          <w:rFonts w:ascii="Trebuchet MS" w:eastAsia="Times New Roman" w:hAnsi="Trebuchet MS" w:cs="Times New Roman"/>
          <w:b/>
          <w:i/>
          <w:sz w:val="24"/>
          <w:szCs w:val="24"/>
        </w:rPr>
      </w:pPr>
      <w:hyperlink r:id="rId8" w:history="1">
        <w:r w:rsidR="00030D7F" w:rsidRPr="00030D7F">
          <w:rPr>
            <w:rFonts w:ascii="Trebuchet MS" w:eastAsia="Times New Roman" w:hAnsi="Trebuchet MS" w:cs="Times New Roman"/>
            <w:b/>
            <w:i/>
            <w:sz w:val="24"/>
            <w:szCs w:val="24"/>
          </w:rPr>
          <w:t>John 8:12</w:t>
        </w:r>
      </w:hyperlink>
    </w:p>
    <w:p w:rsidR="00030D7F" w:rsidRDefault="00030D7F" w:rsidP="00030D7F">
      <w:pPr>
        <w:pStyle w:val="ListParagraph"/>
        <w:spacing w:after="0" w:line="240" w:lineRule="auto"/>
        <w:ind w:left="1440"/>
        <w:jc w:val="both"/>
        <w:rPr>
          <w:rFonts w:ascii="Trebuchet MS" w:eastAsia="Times New Roman" w:hAnsi="Trebuchet MS" w:cs="Times New Roman"/>
          <w:i/>
          <w:sz w:val="24"/>
          <w:szCs w:val="24"/>
        </w:rPr>
      </w:pPr>
      <w:r w:rsidRPr="00030D7F">
        <w:rPr>
          <w:rFonts w:ascii="Trebuchet MS" w:eastAsia="Times New Roman" w:hAnsi="Trebuchet MS" w:cs="Times New Roman"/>
          <w:i/>
          <w:sz w:val="24"/>
          <w:szCs w:val="24"/>
        </w:rPr>
        <w:t xml:space="preserve">Then Jesus spoke to them again, saying, “I am the </w:t>
      </w:r>
      <w:r w:rsidRPr="00030D7F">
        <w:rPr>
          <w:rFonts w:ascii="Trebuchet MS" w:eastAsia="Times New Roman" w:hAnsi="Trebuchet MS" w:cs="Times New Roman"/>
          <w:bCs/>
          <w:i/>
          <w:sz w:val="24"/>
          <w:szCs w:val="24"/>
        </w:rPr>
        <w:t>light</w:t>
      </w:r>
      <w:r w:rsidRPr="00030D7F">
        <w:rPr>
          <w:rFonts w:ascii="Trebuchet MS" w:eastAsia="Times New Roman" w:hAnsi="Trebuchet MS" w:cs="Times New Roman"/>
          <w:i/>
          <w:sz w:val="24"/>
          <w:szCs w:val="24"/>
        </w:rPr>
        <w:t xml:space="preserve"> of the world. He who follows Me shall not </w:t>
      </w:r>
      <w:r w:rsidRPr="00030D7F">
        <w:rPr>
          <w:rFonts w:ascii="Trebuchet MS" w:eastAsia="Times New Roman" w:hAnsi="Trebuchet MS" w:cs="Times New Roman"/>
          <w:bCs/>
          <w:i/>
          <w:sz w:val="24"/>
          <w:szCs w:val="24"/>
        </w:rPr>
        <w:t>walk</w:t>
      </w:r>
      <w:r w:rsidRPr="00030D7F">
        <w:rPr>
          <w:rFonts w:ascii="Trebuchet MS" w:eastAsia="Times New Roman" w:hAnsi="Trebuchet MS" w:cs="Times New Roman"/>
          <w:i/>
          <w:sz w:val="24"/>
          <w:szCs w:val="24"/>
        </w:rPr>
        <w:t xml:space="preserve"> in darkness, but have the </w:t>
      </w:r>
      <w:r w:rsidRPr="00030D7F">
        <w:rPr>
          <w:rFonts w:ascii="Trebuchet MS" w:eastAsia="Times New Roman" w:hAnsi="Trebuchet MS" w:cs="Times New Roman"/>
          <w:bCs/>
          <w:i/>
          <w:sz w:val="24"/>
          <w:szCs w:val="24"/>
        </w:rPr>
        <w:t>light</w:t>
      </w:r>
      <w:r w:rsidRPr="00030D7F">
        <w:rPr>
          <w:rFonts w:ascii="Trebuchet MS" w:eastAsia="Times New Roman" w:hAnsi="Trebuchet MS" w:cs="Times New Roman"/>
          <w:i/>
          <w:sz w:val="24"/>
          <w:szCs w:val="24"/>
        </w:rPr>
        <w:t xml:space="preserve"> of life.”</w:t>
      </w:r>
    </w:p>
    <w:p w:rsidR="00030D7F" w:rsidRPr="00030D7F" w:rsidRDefault="00030D7F" w:rsidP="00030D7F">
      <w:pPr>
        <w:pStyle w:val="ListParagraph"/>
        <w:numPr>
          <w:ilvl w:val="1"/>
          <w:numId w:val="15"/>
        </w:numPr>
        <w:spacing w:after="0" w:line="240" w:lineRule="auto"/>
        <w:jc w:val="both"/>
        <w:rPr>
          <w:rFonts w:ascii="Trebuchet MS" w:eastAsia="Times New Roman" w:hAnsi="Trebuchet MS" w:cs="Times New Roman"/>
          <w:b/>
          <w:i/>
          <w:sz w:val="24"/>
          <w:szCs w:val="24"/>
        </w:rPr>
      </w:pPr>
      <w:r w:rsidRPr="00030D7F">
        <w:rPr>
          <w:rFonts w:ascii="Trebuchet MS" w:eastAsia="Times New Roman" w:hAnsi="Trebuchet MS" w:cs="Times New Roman"/>
          <w:b/>
          <w:sz w:val="24"/>
          <w:szCs w:val="24"/>
        </w:rPr>
        <w:t>Believers not only walk in the light, WE ARE LIGHT.</w:t>
      </w:r>
      <w:r>
        <w:rPr>
          <w:rFonts w:ascii="Trebuchet MS" w:eastAsia="Times New Roman" w:hAnsi="Trebuchet MS" w:cs="Times New Roman"/>
          <w:b/>
          <w:sz w:val="24"/>
          <w:szCs w:val="24"/>
        </w:rPr>
        <w:t xml:space="preserve"> </w:t>
      </w:r>
      <w:r w:rsidRPr="00030D7F">
        <w:rPr>
          <w:rFonts w:ascii="Trebuchet MS" w:eastAsia="Times New Roman" w:hAnsi="Trebuchet MS" w:cs="Times New Roman"/>
          <w:b/>
          <w:sz w:val="24"/>
          <w:szCs w:val="24"/>
          <w:u w:val="single"/>
        </w:rPr>
        <w:t>BECAUSE</w:t>
      </w:r>
      <w:r>
        <w:rPr>
          <w:rFonts w:ascii="Trebuchet MS" w:eastAsia="Times New Roman" w:hAnsi="Trebuchet MS" w:cs="Times New Roman"/>
          <w:b/>
          <w:sz w:val="24"/>
          <w:szCs w:val="24"/>
        </w:rPr>
        <w:t xml:space="preserve"> we are light (not in order to be light), we LIVE as light. Light, rather than sharing in darkness, illuminates it.</w:t>
      </w:r>
    </w:p>
    <w:p w:rsidR="00030D7F" w:rsidRPr="00030D7F" w:rsidRDefault="00030D7F" w:rsidP="00030D7F">
      <w:pPr>
        <w:pStyle w:val="ListParagraph"/>
        <w:spacing w:after="0" w:line="240" w:lineRule="auto"/>
        <w:ind w:left="1440"/>
        <w:jc w:val="both"/>
        <w:rPr>
          <w:rFonts w:ascii="Trebuchet MS" w:eastAsia="Times New Roman" w:hAnsi="Trebuchet MS" w:cs="Times New Roman"/>
          <w:b/>
          <w:i/>
        </w:rPr>
      </w:pPr>
      <w:r w:rsidRPr="00030D7F">
        <w:rPr>
          <w:rFonts w:ascii="Trebuchet MS" w:eastAsia="Times New Roman" w:hAnsi="Trebuchet MS" w:cs="Times New Roman"/>
          <w:b/>
          <w:i/>
        </w:rPr>
        <w:t>Ephesians 5:8-</w:t>
      </w:r>
      <w:r>
        <w:rPr>
          <w:rFonts w:ascii="Trebuchet MS" w:eastAsia="Times New Roman" w:hAnsi="Trebuchet MS" w:cs="Times New Roman"/>
          <w:b/>
          <w:i/>
        </w:rPr>
        <w:t>12</w:t>
      </w:r>
    </w:p>
    <w:p w:rsidR="00030D7F" w:rsidRPr="00030D7F" w:rsidRDefault="00030D7F" w:rsidP="00030D7F">
      <w:pPr>
        <w:pStyle w:val="ListParagraph"/>
        <w:spacing w:after="0" w:line="240" w:lineRule="auto"/>
        <w:ind w:left="1440"/>
        <w:jc w:val="both"/>
        <w:rPr>
          <w:rFonts w:ascii="Trebuchet MS" w:eastAsia="Times New Roman" w:hAnsi="Trebuchet MS" w:cs="Times New Roman"/>
          <w:b/>
          <w:i/>
        </w:rPr>
      </w:pPr>
      <w:r w:rsidRPr="00030D7F">
        <w:rPr>
          <w:rStyle w:val="text"/>
          <w:rFonts w:ascii="Trebuchet MS" w:hAnsi="Trebuchet MS"/>
          <w:i/>
        </w:rPr>
        <w:t xml:space="preserve">For you </w:t>
      </w:r>
      <w:r w:rsidRPr="00030D7F">
        <w:rPr>
          <w:rStyle w:val="text"/>
          <w:rFonts w:ascii="Trebuchet MS" w:hAnsi="Trebuchet MS"/>
          <w:b/>
          <w:i/>
          <w:sz w:val="24"/>
          <w:u w:val="single"/>
        </w:rPr>
        <w:t>were</w:t>
      </w:r>
      <w:r w:rsidRPr="00030D7F">
        <w:rPr>
          <w:rStyle w:val="text"/>
          <w:rFonts w:ascii="Trebuchet MS" w:hAnsi="Trebuchet MS"/>
          <w:i/>
        </w:rPr>
        <w:t xml:space="preserve"> once darkness, but </w:t>
      </w:r>
      <w:r w:rsidRPr="00030D7F">
        <w:rPr>
          <w:rStyle w:val="text"/>
          <w:rFonts w:ascii="Trebuchet MS" w:hAnsi="Trebuchet MS"/>
          <w:b/>
          <w:i/>
          <w:sz w:val="24"/>
          <w:u w:val="single"/>
        </w:rPr>
        <w:t>now you are light</w:t>
      </w:r>
      <w:r w:rsidRPr="00030D7F">
        <w:rPr>
          <w:rStyle w:val="text"/>
          <w:rFonts w:ascii="Trebuchet MS" w:hAnsi="Trebuchet MS"/>
          <w:i/>
        </w:rPr>
        <w:t xml:space="preserve"> in the Lord. </w:t>
      </w:r>
      <w:r w:rsidRPr="00030D7F">
        <w:rPr>
          <w:rStyle w:val="text"/>
          <w:rFonts w:ascii="Trebuchet MS" w:hAnsi="Trebuchet MS"/>
          <w:b/>
          <w:i/>
          <w:sz w:val="24"/>
          <w:u w:val="single"/>
        </w:rPr>
        <w:t>Walk</w:t>
      </w:r>
      <w:r w:rsidRPr="00030D7F">
        <w:rPr>
          <w:rStyle w:val="text"/>
          <w:rFonts w:ascii="Trebuchet MS" w:hAnsi="Trebuchet MS"/>
          <w:i/>
        </w:rPr>
        <w:t xml:space="preserve"> as children of light </w:t>
      </w:r>
      <w:r w:rsidRPr="00030D7F">
        <w:rPr>
          <w:rStyle w:val="text"/>
          <w:rFonts w:ascii="Trebuchet MS" w:hAnsi="Trebuchet MS"/>
          <w:i/>
          <w:vertAlign w:val="superscript"/>
        </w:rPr>
        <w:t>9 </w:t>
      </w:r>
      <w:r w:rsidRPr="00030D7F">
        <w:rPr>
          <w:rStyle w:val="text"/>
          <w:rFonts w:ascii="Trebuchet MS" w:hAnsi="Trebuchet MS"/>
          <w:i/>
        </w:rPr>
        <w:t xml:space="preserve">(for the fruit of the Spirit </w:t>
      </w:r>
      <w:r w:rsidRPr="00030D7F">
        <w:rPr>
          <w:rStyle w:val="text"/>
          <w:rFonts w:ascii="Trebuchet MS" w:hAnsi="Trebuchet MS"/>
          <w:i/>
          <w:iCs/>
        </w:rPr>
        <w:t>is</w:t>
      </w:r>
      <w:r w:rsidRPr="00030D7F">
        <w:rPr>
          <w:rStyle w:val="text"/>
          <w:rFonts w:ascii="Trebuchet MS" w:hAnsi="Trebuchet MS"/>
          <w:i/>
        </w:rPr>
        <w:t xml:space="preserve"> in all goodness, righteousness, and truth), </w:t>
      </w:r>
      <w:r w:rsidRPr="00030D7F">
        <w:rPr>
          <w:rStyle w:val="text"/>
          <w:rFonts w:ascii="Trebuchet MS" w:hAnsi="Trebuchet MS"/>
          <w:i/>
          <w:vertAlign w:val="superscript"/>
        </w:rPr>
        <w:t>10 </w:t>
      </w:r>
      <w:r w:rsidRPr="00030D7F">
        <w:rPr>
          <w:rStyle w:val="text"/>
          <w:rFonts w:ascii="Trebuchet MS" w:hAnsi="Trebuchet MS"/>
          <w:i/>
        </w:rPr>
        <w:t xml:space="preserve">finding out what is acceptable to the Lord. </w:t>
      </w:r>
      <w:r w:rsidRPr="00030D7F">
        <w:rPr>
          <w:rStyle w:val="text"/>
          <w:rFonts w:ascii="Trebuchet MS" w:hAnsi="Trebuchet MS"/>
          <w:i/>
          <w:vertAlign w:val="superscript"/>
        </w:rPr>
        <w:t>11 </w:t>
      </w:r>
      <w:r w:rsidRPr="00030D7F">
        <w:rPr>
          <w:rStyle w:val="text"/>
          <w:rFonts w:ascii="Trebuchet MS" w:hAnsi="Trebuchet MS"/>
          <w:i/>
        </w:rPr>
        <w:t xml:space="preserve">And have no fellowship with the unfruitful works of darkness, but rather expose </w:t>
      </w:r>
      <w:r w:rsidRPr="00030D7F">
        <w:rPr>
          <w:rStyle w:val="text"/>
          <w:rFonts w:ascii="Trebuchet MS" w:hAnsi="Trebuchet MS"/>
          <w:i/>
          <w:iCs/>
        </w:rPr>
        <w:t>them.</w:t>
      </w:r>
      <w:r w:rsidRPr="00030D7F">
        <w:rPr>
          <w:rStyle w:val="text"/>
          <w:rFonts w:ascii="Trebuchet MS" w:hAnsi="Trebuchet MS"/>
          <w:i/>
        </w:rPr>
        <w:t xml:space="preserve"> </w:t>
      </w:r>
      <w:r w:rsidRPr="00030D7F">
        <w:rPr>
          <w:rStyle w:val="text"/>
          <w:rFonts w:ascii="Trebuchet MS" w:hAnsi="Trebuchet MS"/>
          <w:i/>
          <w:vertAlign w:val="superscript"/>
        </w:rPr>
        <w:t>12 </w:t>
      </w:r>
      <w:r w:rsidRPr="00030D7F">
        <w:rPr>
          <w:rStyle w:val="text"/>
          <w:rFonts w:ascii="Trebuchet MS" w:hAnsi="Trebuchet MS"/>
          <w:i/>
        </w:rPr>
        <w:t>For it is shameful even to speak of those things which are done by them in secret.</w:t>
      </w:r>
    </w:p>
    <w:p w:rsidR="00761758" w:rsidRPr="00030D7F" w:rsidRDefault="00030D7F" w:rsidP="00030D7F">
      <w:pPr>
        <w:pStyle w:val="ListParagraph"/>
        <w:numPr>
          <w:ilvl w:val="1"/>
          <w:numId w:val="15"/>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4"/>
        </w:rPr>
        <w:t>Walking in the light is evidenced by our love for each other.</w:t>
      </w:r>
    </w:p>
    <w:p w:rsidR="00030D7F" w:rsidRPr="00030D7F" w:rsidRDefault="00030D7F" w:rsidP="00030D7F">
      <w:pPr>
        <w:pStyle w:val="ListParagraph"/>
        <w:spacing w:after="0" w:line="240" w:lineRule="auto"/>
        <w:ind w:left="1440"/>
        <w:jc w:val="both"/>
        <w:rPr>
          <w:rFonts w:ascii="Trebuchet MS" w:eastAsia="Times New Roman" w:hAnsi="Trebuchet MS" w:cs="Times New Roman"/>
          <w:b/>
          <w:i/>
        </w:rPr>
      </w:pPr>
      <w:r w:rsidRPr="00030D7F">
        <w:rPr>
          <w:rFonts w:ascii="Trebuchet MS" w:eastAsia="Times New Roman" w:hAnsi="Trebuchet MS" w:cs="Times New Roman"/>
          <w:b/>
          <w:i/>
        </w:rPr>
        <w:t>1 John 2:9-11</w:t>
      </w:r>
    </w:p>
    <w:p w:rsidR="00030D7F" w:rsidRDefault="00030D7F" w:rsidP="00030D7F">
      <w:pPr>
        <w:pStyle w:val="ListParagraph"/>
        <w:spacing w:after="0" w:line="240" w:lineRule="auto"/>
        <w:ind w:left="1440"/>
        <w:jc w:val="both"/>
        <w:rPr>
          <w:rStyle w:val="text"/>
          <w:rFonts w:ascii="Trebuchet MS" w:hAnsi="Trebuchet MS"/>
          <w:i/>
        </w:rPr>
      </w:pPr>
      <w:r w:rsidRPr="00030D7F">
        <w:rPr>
          <w:rStyle w:val="text"/>
          <w:rFonts w:ascii="Trebuchet MS" w:hAnsi="Trebuchet MS"/>
          <w:i/>
        </w:rPr>
        <w:t xml:space="preserve">He who says he is in the light, and hates his brother, is in darkness until now. </w:t>
      </w:r>
      <w:r w:rsidRPr="00030D7F">
        <w:rPr>
          <w:rStyle w:val="text"/>
          <w:rFonts w:ascii="Trebuchet MS" w:hAnsi="Trebuchet MS"/>
          <w:i/>
          <w:vertAlign w:val="superscript"/>
        </w:rPr>
        <w:t>10 </w:t>
      </w:r>
      <w:r w:rsidRPr="00030D7F">
        <w:rPr>
          <w:rStyle w:val="text"/>
          <w:rFonts w:ascii="Trebuchet MS" w:hAnsi="Trebuchet MS"/>
          <w:i/>
        </w:rPr>
        <w:t xml:space="preserve">He who loves his brother abides in the light, and there is no cause for stumbling in him. </w:t>
      </w:r>
      <w:r w:rsidRPr="00030D7F">
        <w:rPr>
          <w:rStyle w:val="text"/>
          <w:rFonts w:ascii="Trebuchet MS" w:hAnsi="Trebuchet MS"/>
          <w:i/>
          <w:vertAlign w:val="superscript"/>
        </w:rPr>
        <w:t>11 </w:t>
      </w:r>
      <w:r w:rsidRPr="00030D7F">
        <w:rPr>
          <w:rStyle w:val="text"/>
          <w:rFonts w:ascii="Trebuchet MS" w:hAnsi="Trebuchet MS"/>
          <w:i/>
        </w:rPr>
        <w:t>But he who hates his brother is in darkness and walks in darkness, and does not know where he is going, because the darkness has blinded his eyes.</w:t>
      </w:r>
    </w:p>
    <w:p w:rsidR="00030D7F" w:rsidRDefault="00030D7F" w:rsidP="00030D7F">
      <w:pPr>
        <w:pStyle w:val="ListParagraph"/>
        <w:spacing w:after="0" w:line="240" w:lineRule="auto"/>
        <w:ind w:left="1440"/>
        <w:jc w:val="both"/>
        <w:rPr>
          <w:rStyle w:val="text"/>
          <w:rFonts w:ascii="Trebuchet MS" w:hAnsi="Trebuchet MS"/>
          <w:b/>
          <w:i/>
        </w:rPr>
      </w:pPr>
      <w:r>
        <w:rPr>
          <w:rStyle w:val="text"/>
          <w:rFonts w:ascii="Trebuchet MS" w:hAnsi="Trebuchet MS"/>
          <w:b/>
          <w:i/>
        </w:rPr>
        <w:t>John 13:34-35</w:t>
      </w:r>
    </w:p>
    <w:p w:rsidR="00030D7F" w:rsidRPr="00030D7F" w:rsidRDefault="00030D7F" w:rsidP="00030D7F">
      <w:pPr>
        <w:pStyle w:val="ListParagraph"/>
        <w:spacing w:after="0" w:line="240" w:lineRule="auto"/>
        <w:ind w:left="1440"/>
        <w:jc w:val="both"/>
        <w:rPr>
          <w:rStyle w:val="text"/>
          <w:rFonts w:ascii="Trebuchet MS" w:hAnsi="Trebuchet MS"/>
          <w:b/>
          <w:i/>
        </w:rPr>
      </w:pPr>
      <w:r w:rsidRPr="00030D7F">
        <w:rPr>
          <w:rStyle w:val="woj"/>
          <w:rFonts w:ascii="Trebuchet MS" w:hAnsi="Trebuchet MS"/>
          <w:i/>
        </w:rPr>
        <w:t>A new commandment I give to you, that you love one another; as I have loved you, that you also love one another.</w:t>
      </w:r>
      <w:r w:rsidRPr="00030D7F">
        <w:rPr>
          <w:rStyle w:val="text"/>
          <w:rFonts w:ascii="Trebuchet MS" w:hAnsi="Trebuchet MS"/>
          <w:i/>
        </w:rPr>
        <w:t xml:space="preserve"> </w:t>
      </w:r>
      <w:r w:rsidRPr="00030D7F">
        <w:rPr>
          <w:rStyle w:val="text"/>
          <w:rFonts w:ascii="Trebuchet MS" w:hAnsi="Trebuchet MS"/>
          <w:i/>
          <w:vertAlign w:val="superscript"/>
        </w:rPr>
        <w:t>35 </w:t>
      </w:r>
      <w:r w:rsidRPr="00030D7F">
        <w:rPr>
          <w:rStyle w:val="woj"/>
          <w:rFonts w:ascii="Trebuchet MS" w:hAnsi="Trebuchet MS"/>
          <w:i/>
        </w:rPr>
        <w:t>By this all will know that you are My disciples, if you have love for one another.”</w:t>
      </w:r>
    </w:p>
    <w:p w:rsidR="00030D7F" w:rsidRPr="00795EDD" w:rsidRDefault="004837D1" w:rsidP="00795EDD">
      <w:pPr>
        <w:pStyle w:val="ListParagraph"/>
        <w:numPr>
          <w:ilvl w:val="1"/>
          <w:numId w:val="2"/>
        </w:numPr>
        <w:spacing w:after="0" w:line="240" w:lineRule="auto"/>
        <w:jc w:val="both"/>
        <w:rPr>
          <w:rFonts w:ascii="Trebuchet MS" w:eastAsia="Times New Roman" w:hAnsi="Trebuchet MS" w:cs="Times New Roman"/>
          <w:i/>
        </w:rPr>
      </w:pPr>
      <w:r>
        <w:rPr>
          <w:rFonts w:ascii="Trebuchet MS" w:eastAsia="Times New Roman" w:hAnsi="Trebuchet MS" w:cs="Times New Roman"/>
          <w:b/>
          <w:sz w:val="24"/>
        </w:rPr>
        <w:t>Instead of seeing ourselves as in constant need of confession of sins, we should view ourselves the way He sees us under the New Covenant.</w:t>
      </w:r>
    </w:p>
    <w:p w:rsidR="00795EDD" w:rsidRPr="00030D7F" w:rsidRDefault="00795EDD" w:rsidP="00211C32">
      <w:pPr>
        <w:pStyle w:val="ListParagraph"/>
        <w:suppressLineNumbers/>
        <w:spacing w:after="0" w:line="240" w:lineRule="auto"/>
        <w:ind w:left="1080"/>
        <w:jc w:val="both"/>
        <w:rPr>
          <w:rFonts w:ascii="Trebuchet MS" w:eastAsia="Times New Roman" w:hAnsi="Trebuchet MS" w:cs="Times New Roman"/>
          <w:i/>
        </w:rPr>
      </w:pPr>
    </w:p>
    <w:p w:rsidR="004501D6" w:rsidRPr="004501D6" w:rsidRDefault="004501D6" w:rsidP="004501D6">
      <w:pPr>
        <w:spacing w:after="0" w:line="240" w:lineRule="auto"/>
        <w:jc w:val="both"/>
        <w:rPr>
          <w:rFonts w:ascii="Lucida Handwriting" w:eastAsia="Times New Roman" w:hAnsi="Lucida Handwriting" w:cs="Times New Roman"/>
          <w:sz w:val="24"/>
          <w:szCs w:val="24"/>
        </w:rPr>
      </w:pPr>
      <w:r w:rsidRPr="004501D6">
        <w:rPr>
          <w:rFonts w:ascii="Lucida Handwriting" w:eastAsia="Times New Roman" w:hAnsi="Lucida Handwriting" w:cs="Times New Roman"/>
          <w:sz w:val="24"/>
          <w:szCs w:val="24"/>
        </w:rPr>
        <w:t>Verses 8-</w:t>
      </w:r>
      <w:r w:rsidR="00E9110E">
        <w:rPr>
          <w:rFonts w:ascii="Lucida Handwriting" w:eastAsia="Times New Roman" w:hAnsi="Lucida Handwriting" w:cs="Times New Roman"/>
          <w:sz w:val="24"/>
          <w:szCs w:val="24"/>
        </w:rPr>
        <w:t>10</w:t>
      </w:r>
    </w:p>
    <w:p w:rsidR="00761758" w:rsidRDefault="00761758" w:rsidP="004501D6">
      <w:pPr>
        <w:spacing w:after="0" w:line="240" w:lineRule="auto"/>
        <w:jc w:val="both"/>
        <w:rPr>
          <w:rFonts w:ascii="Lucida Handwriting" w:eastAsia="Times New Roman" w:hAnsi="Lucida Handwriting" w:cs="Times New Roman"/>
          <w:sz w:val="24"/>
          <w:szCs w:val="24"/>
        </w:rPr>
      </w:pPr>
      <w:r w:rsidRPr="004501D6">
        <w:rPr>
          <w:rFonts w:ascii="Lucida Handwriting" w:eastAsia="Times New Roman" w:hAnsi="Lucida Handwriting" w:cs="Times New Roman"/>
          <w:sz w:val="24"/>
          <w:szCs w:val="24"/>
        </w:rPr>
        <w:t xml:space="preserve">If we say that we have no sin, we are deceiving ourselves and the truth is not in us. </w:t>
      </w:r>
      <w:r w:rsidRPr="004501D6">
        <w:rPr>
          <w:rFonts w:ascii="Lucida Handwriting" w:eastAsia="Times New Roman" w:hAnsi="Lucida Handwriting" w:cs="Times New Roman"/>
          <w:sz w:val="24"/>
          <w:szCs w:val="24"/>
          <w:vertAlign w:val="superscript"/>
        </w:rPr>
        <w:t>9 </w:t>
      </w:r>
      <w:r w:rsidRPr="004501D6">
        <w:rPr>
          <w:rFonts w:ascii="Lucida Handwriting" w:eastAsia="Times New Roman" w:hAnsi="Lucida Handwriting" w:cs="Times New Roman"/>
          <w:sz w:val="24"/>
          <w:szCs w:val="24"/>
        </w:rPr>
        <w:t xml:space="preserve">If we confess our sins, He is faithful and righteous to forgive us our sins and to cleanse us from all unrighteousness. </w:t>
      </w:r>
      <w:r w:rsidRPr="004501D6">
        <w:rPr>
          <w:rFonts w:ascii="Lucida Handwriting" w:eastAsia="Times New Roman" w:hAnsi="Lucida Handwriting" w:cs="Times New Roman"/>
          <w:sz w:val="24"/>
          <w:szCs w:val="24"/>
          <w:vertAlign w:val="superscript"/>
        </w:rPr>
        <w:t>10 </w:t>
      </w:r>
      <w:r w:rsidRPr="004501D6">
        <w:rPr>
          <w:rFonts w:ascii="Lucida Handwriting" w:eastAsia="Times New Roman" w:hAnsi="Lucida Handwriting" w:cs="Times New Roman"/>
          <w:sz w:val="24"/>
          <w:szCs w:val="24"/>
        </w:rPr>
        <w:t>If we say that we have not sinned, we make Him a liar and His word is not in us.</w:t>
      </w:r>
    </w:p>
    <w:p w:rsidR="004501D6" w:rsidRPr="004501D6" w:rsidRDefault="004501D6" w:rsidP="00211C32">
      <w:pPr>
        <w:suppressLineNumbers/>
        <w:spacing w:after="0" w:line="240" w:lineRule="auto"/>
        <w:jc w:val="both"/>
        <w:rPr>
          <w:rFonts w:ascii="Lucida Handwriting" w:eastAsia="Times New Roman" w:hAnsi="Lucida Handwriting" w:cs="Times New Roman"/>
          <w:b/>
          <w:sz w:val="24"/>
          <w:szCs w:val="24"/>
        </w:rPr>
      </w:pPr>
    </w:p>
    <w:p w:rsidR="004501D6" w:rsidRPr="004501D6" w:rsidRDefault="004501D6" w:rsidP="004501D6">
      <w:pPr>
        <w:pStyle w:val="ListParagraph"/>
        <w:numPr>
          <w:ilvl w:val="0"/>
          <w:numId w:val="2"/>
        </w:numPr>
        <w:spacing w:after="0" w:line="240" w:lineRule="auto"/>
        <w:ind w:firstLine="0"/>
        <w:jc w:val="both"/>
        <w:rPr>
          <w:rFonts w:ascii="Trebuchet MS" w:eastAsia="Times New Roman" w:hAnsi="Trebuchet MS" w:cs="Times New Roman"/>
          <w:b/>
          <w:sz w:val="24"/>
          <w:szCs w:val="24"/>
        </w:rPr>
      </w:pPr>
      <w:r w:rsidRPr="004501D6">
        <w:rPr>
          <w:rFonts w:ascii="Trebuchet MS" w:eastAsia="Times New Roman" w:hAnsi="Trebuchet MS" w:cs="Times New Roman"/>
          <w:b/>
          <w:sz w:val="24"/>
          <w:szCs w:val="24"/>
        </w:rPr>
        <w:t xml:space="preserve">Verses 8-9 are commonly misunderstood because the context is often put aside by commentators. John is testifying to </w:t>
      </w:r>
      <w:r w:rsidRPr="004501D6">
        <w:rPr>
          <w:rFonts w:ascii="Trebuchet MS" w:eastAsia="Times New Roman" w:hAnsi="Trebuchet MS" w:cs="Times New Roman"/>
          <w:b/>
          <w:sz w:val="24"/>
          <w:szCs w:val="24"/>
          <w:u w:val="single"/>
        </w:rPr>
        <w:t>non</w:t>
      </w:r>
      <w:r w:rsidRPr="004501D6">
        <w:rPr>
          <w:rFonts w:ascii="Trebuchet MS" w:eastAsia="Times New Roman" w:hAnsi="Trebuchet MS" w:cs="Times New Roman"/>
          <w:b/>
          <w:sz w:val="24"/>
          <w:szCs w:val="24"/>
        </w:rPr>
        <w:t>-believers. Thus, we must continue the audience. It is thought that John was dealing with pre-</w:t>
      </w:r>
      <w:r w:rsidR="004837D1" w:rsidRPr="004501D6">
        <w:rPr>
          <w:rFonts w:ascii="Trebuchet MS" w:eastAsia="Times New Roman" w:hAnsi="Trebuchet MS" w:cs="Times New Roman"/>
          <w:b/>
          <w:sz w:val="24"/>
          <w:szCs w:val="24"/>
        </w:rPr>
        <w:t>Gnostics</w:t>
      </w:r>
      <w:r w:rsidRPr="004501D6">
        <w:rPr>
          <w:rFonts w:ascii="Trebuchet MS" w:eastAsia="Times New Roman" w:hAnsi="Trebuchet MS" w:cs="Times New Roman"/>
          <w:b/>
          <w:sz w:val="24"/>
          <w:szCs w:val="24"/>
        </w:rPr>
        <w:t xml:space="preserve"> who didn’t believe they had sin or that anything they did was sin.</w:t>
      </w:r>
    </w:p>
    <w:p w:rsidR="00795EDD" w:rsidRDefault="00795EDD" w:rsidP="004501D6">
      <w:pPr>
        <w:pStyle w:val="ListParagraph"/>
        <w:numPr>
          <w:ilvl w:val="2"/>
          <w:numId w:val="5"/>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Verse 8 is commonly used to “prove” that Christians have sin. Those who hold this view find it offensive for a Christian to claim anything written in Romans 6.</w:t>
      </w:r>
    </w:p>
    <w:p w:rsidR="00795EDD" w:rsidRPr="00795EDD" w:rsidRDefault="00795EDD" w:rsidP="00795EDD">
      <w:pPr>
        <w:pStyle w:val="ListParagraph"/>
        <w:spacing w:after="0" w:line="240" w:lineRule="auto"/>
        <w:ind w:left="1080"/>
        <w:jc w:val="both"/>
        <w:rPr>
          <w:rFonts w:ascii="Trebuchet MS" w:eastAsia="Times New Roman" w:hAnsi="Trebuchet MS" w:cs="Times New Roman"/>
          <w:b/>
          <w:sz w:val="24"/>
        </w:rPr>
      </w:pPr>
      <w:r w:rsidRPr="00795EDD">
        <w:rPr>
          <w:rFonts w:ascii="Trebuchet MS" w:eastAsia="Times New Roman" w:hAnsi="Trebuchet MS" w:cs="Times New Roman"/>
          <w:b/>
          <w:sz w:val="24"/>
        </w:rPr>
        <w:t>Romans 6</w:t>
      </w:r>
    </w:p>
    <w:p w:rsidR="00795EDD" w:rsidRDefault="00795EDD" w:rsidP="00795EDD">
      <w:pPr>
        <w:pStyle w:val="chapter-1"/>
        <w:spacing w:before="0" w:beforeAutospacing="0" w:after="0" w:afterAutospacing="0" w:line="240" w:lineRule="auto"/>
        <w:ind w:left="1080"/>
        <w:rPr>
          <w:rStyle w:val="text"/>
          <w:rFonts w:ascii="Trebuchet MS" w:hAnsi="Trebuchet MS"/>
          <w:sz w:val="22"/>
          <w:szCs w:val="22"/>
        </w:rPr>
      </w:pPr>
      <w:r w:rsidRPr="00795EDD">
        <w:rPr>
          <w:rStyle w:val="text"/>
          <w:rFonts w:ascii="Trebuchet MS" w:hAnsi="Trebuchet MS"/>
          <w:sz w:val="22"/>
          <w:szCs w:val="22"/>
        </w:rPr>
        <w:lastRenderedPageBreak/>
        <w:t xml:space="preserve">What shall we say then? Shall we continue in sin that grace may abound? 2 Certainly not! </w:t>
      </w:r>
      <w:r w:rsidRPr="00795EDD">
        <w:rPr>
          <w:rStyle w:val="text"/>
          <w:rFonts w:ascii="Trebuchet MS" w:hAnsi="Trebuchet MS"/>
          <w:b/>
          <w:sz w:val="22"/>
          <w:szCs w:val="22"/>
        </w:rPr>
        <w:t>Verse 2:</w:t>
      </w:r>
      <w:r>
        <w:rPr>
          <w:rStyle w:val="text"/>
          <w:rFonts w:ascii="Trebuchet MS" w:hAnsi="Trebuchet MS"/>
          <w:sz w:val="22"/>
          <w:szCs w:val="22"/>
        </w:rPr>
        <w:t xml:space="preserve"> </w:t>
      </w:r>
      <w:r w:rsidRPr="00795EDD">
        <w:rPr>
          <w:rStyle w:val="text"/>
          <w:rFonts w:ascii="Trebuchet MS" w:hAnsi="Trebuchet MS"/>
          <w:sz w:val="22"/>
          <w:szCs w:val="22"/>
        </w:rPr>
        <w:t xml:space="preserve">How shall we who </w:t>
      </w:r>
      <w:r w:rsidRPr="00795EDD">
        <w:rPr>
          <w:rStyle w:val="text"/>
          <w:rFonts w:ascii="Trebuchet MS" w:hAnsi="Trebuchet MS"/>
          <w:b/>
          <w:szCs w:val="22"/>
          <w:u w:val="single"/>
        </w:rPr>
        <w:t>died to sin</w:t>
      </w:r>
      <w:r w:rsidRPr="00795EDD">
        <w:rPr>
          <w:rStyle w:val="text"/>
          <w:rFonts w:ascii="Trebuchet MS" w:hAnsi="Trebuchet MS"/>
          <w:szCs w:val="22"/>
        </w:rPr>
        <w:t xml:space="preserve"> </w:t>
      </w:r>
      <w:r w:rsidRPr="00795EDD">
        <w:rPr>
          <w:rStyle w:val="text"/>
          <w:rFonts w:ascii="Trebuchet MS" w:hAnsi="Trebuchet MS"/>
          <w:sz w:val="22"/>
          <w:szCs w:val="22"/>
        </w:rPr>
        <w:t xml:space="preserve">live any longer in it? </w:t>
      </w:r>
    </w:p>
    <w:p w:rsidR="00795EDD" w:rsidRDefault="00795EDD" w:rsidP="00795EDD">
      <w:pPr>
        <w:pStyle w:val="chapter-1"/>
        <w:spacing w:before="0" w:beforeAutospacing="0" w:after="0" w:afterAutospacing="0" w:line="240" w:lineRule="auto"/>
        <w:ind w:left="1080"/>
        <w:rPr>
          <w:rStyle w:val="text"/>
          <w:rFonts w:ascii="Trebuchet MS" w:hAnsi="Trebuchet MS"/>
          <w:sz w:val="22"/>
          <w:szCs w:val="22"/>
        </w:rPr>
      </w:pPr>
      <w:r>
        <w:rPr>
          <w:rStyle w:val="text"/>
          <w:rFonts w:ascii="Trebuchet MS" w:hAnsi="Trebuchet MS"/>
          <w:b/>
          <w:sz w:val="22"/>
          <w:szCs w:val="22"/>
        </w:rPr>
        <w:t xml:space="preserve">Verse 6: </w:t>
      </w:r>
      <w:r w:rsidRPr="00795EDD">
        <w:rPr>
          <w:rStyle w:val="text"/>
          <w:rFonts w:ascii="Trebuchet MS" w:hAnsi="Trebuchet MS"/>
          <w:sz w:val="22"/>
          <w:szCs w:val="22"/>
        </w:rPr>
        <w:t> </w:t>
      </w:r>
      <w:r>
        <w:rPr>
          <w:rStyle w:val="text"/>
          <w:rFonts w:ascii="Trebuchet MS" w:hAnsi="Trebuchet MS"/>
          <w:sz w:val="22"/>
          <w:szCs w:val="22"/>
        </w:rPr>
        <w:t>K</w:t>
      </w:r>
      <w:r w:rsidRPr="00795EDD">
        <w:rPr>
          <w:rStyle w:val="text"/>
          <w:rFonts w:ascii="Trebuchet MS" w:hAnsi="Trebuchet MS"/>
          <w:sz w:val="22"/>
          <w:szCs w:val="22"/>
        </w:rPr>
        <w:t xml:space="preserve">nowing this, that our old man was crucified with </w:t>
      </w:r>
      <w:r w:rsidRPr="00795EDD">
        <w:rPr>
          <w:rStyle w:val="text"/>
          <w:rFonts w:ascii="Trebuchet MS" w:hAnsi="Trebuchet MS"/>
          <w:i/>
          <w:iCs/>
          <w:sz w:val="22"/>
          <w:szCs w:val="22"/>
        </w:rPr>
        <w:t>Him,</w:t>
      </w:r>
      <w:r w:rsidRPr="00795EDD">
        <w:rPr>
          <w:rStyle w:val="text"/>
          <w:rFonts w:ascii="Trebuchet MS" w:hAnsi="Trebuchet MS"/>
          <w:sz w:val="22"/>
          <w:szCs w:val="22"/>
        </w:rPr>
        <w:t xml:space="preserve"> that the body of sin might be done away with, that we should no longer be slaves of sin. 7 For he who has died has been freed from sin. </w:t>
      </w:r>
    </w:p>
    <w:p w:rsidR="00795EDD" w:rsidRDefault="00795EDD" w:rsidP="00795EDD">
      <w:pPr>
        <w:pStyle w:val="chapter-1"/>
        <w:spacing w:before="0" w:beforeAutospacing="0" w:after="0" w:afterAutospacing="0" w:line="240" w:lineRule="auto"/>
        <w:ind w:left="1080"/>
        <w:rPr>
          <w:rStyle w:val="text"/>
          <w:rFonts w:ascii="Trebuchet MS" w:hAnsi="Trebuchet MS"/>
          <w:sz w:val="22"/>
          <w:szCs w:val="22"/>
        </w:rPr>
      </w:pPr>
      <w:r>
        <w:rPr>
          <w:rStyle w:val="text"/>
          <w:rFonts w:ascii="Trebuchet MS" w:hAnsi="Trebuchet MS"/>
          <w:b/>
          <w:sz w:val="22"/>
          <w:szCs w:val="22"/>
        </w:rPr>
        <w:t>Verse 11</w:t>
      </w:r>
      <w:r>
        <w:rPr>
          <w:rStyle w:val="text"/>
          <w:rFonts w:ascii="Trebuchet MS" w:hAnsi="Trebuchet MS"/>
          <w:sz w:val="22"/>
          <w:szCs w:val="22"/>
        </w:rPr>
        <w:t xml:space="preserve">: </w:t>
      </w:r>
      <w:r w:rsidRPr="00795EDD">
        <w:rPr>
          <w:rStyle w:val="text"/>
          <w:rFonts w:ascii="Trebuchet MS" w:hAnsi="Trebuchet MS"/>
          <w:sz w:val="22"/>
          <w:szCs w:val="22"/>
        </w:rPr>
        <w:t xml:space="preserve">Likewise you also, reckon yourselves to be </w:t>
      </w:r>
      <w:r w:rsidRPr="00795EDD">
        <w:rPr>
          <w:rStyle w:val="text"/>
          <w:rFonts w:ascii="Trebuchet MS" w:hAnsi="Trebuchet MS"/>
          <w:b/>
          <w:szCs w:val="22"/>
          <w:u w:val="single"/>
        </w:rPr>
        <w:t>dead indeed to sin</w:t>
      </w:r>
      <w:r w:rsidRPr="00795EDD">
        <w:rPr>
          <w:rStyle w:val="text"/>
          <w:rFonts w:ascii="Trebuchet MS" w:hAnsi="Trebuchet MS"/>
          <w:sz w:val="22"/>
          <w:szCs w:val="22"/>
        </w:rPr>
        <w:t>, but alive to God in Christ Jesus our Lord.</w:t>
      </w:r>
    </w:p>
    <w:p w:rsidR="00795EDD" w:rsidRDefault="00795EDD" w:rsidP="00795EDD">
      <w:pPr>
        <w:pStyle w:val="chapter-1"/>
        <w:spacing w:before="0" w:beforeAutospacing="0" w:after="0" w:afterAutospacing="0" w:line="240" w:lineRule="auto"/>
        <w:ind w:left="1080"/>
        <w:rPr>
          <w:rStyle w:val="text"/>
          <w:rFonts w:ascii="Trebuchet MS" w:hAnsi="Trebuchet MS"/>
          <w:sz w:val="22"/>
          <w:szCs w:val="22"/>
        </w:rPr>
      </w:pPr>
      <w:r>
        <w:rPr>
          <w:rStyle w:val="text"/>
          <w:rFonts w:ascii="Trebuchet MS" w:hAnsi="Trebuchet MS"/>
          <w:b/>
          <w:sz w:val="22"/>
          <w:szCs w:val="22"/>
        </w:rPr>
        <w:t>Verse 14</w:t>
      </w:r>
      <w:r w:rsidRPr="00795EDD">
        <w:rPr>
          <w:rStyle w:val="text"/>
          <w:rFonts w:ascii="Trebuchet MS" w:hAnsi="Trebuchet MS"/>
          <w:sz w:val="22"/>
          <w:szCs w:val="22"/>
        </w:rPr>
        <w:t>:</w:t>
      </w:r>
      <w:r>
        <w:rPr>
          <w:rStyle w:val="text"/>
          <w:rFonts w:ascii="Trebuchet MS" w:hAnsi="Trebuchet MS"/>
          <w:sz w:val="22"/>
          <w:szCs w:val="22"/>
        </w:rPr>
        <w:t xml:space="preserve"> </w:t>
      </w:r>
      <w:r w:rsidRPr="00795EDD">
        <w:rPr>
          <w:rStyle w:val="text"/>
          <w:rFonts w:ascii="Trebuchet MS" w:hAnsi="Trebuchet MS"/>
          <w:sz w:val="22"/>
          <w:szCs w:val="22"/>
        </w:rPr>
        <w:t xml:space="preserve"> For sin shall </w:t>
      </w:r>
      <w:r w:rsidRPr="00795EDD">
        <w:rPr>
          <w:rStyle w:val="text"/>
          <w:rFonts w:ascii="Trebuchet MS" w:hAnsi="Trebuchet MS"/>
          <w:b/>
          <w:szCs w:val="22"/>
          <w:u w:val="single"/>
        </w:rPr>
        <w:t>not have dominion over you</w:t>
      </w:r>
      <w:r w:rsidRPr="00795EDD">
        <w:rPr>
          <w:rStyle w:val="text"/>
          <w:rFonts w:ascii="Trebuchet MS" w:hAnsi="Trebuchet MS"/>
          <w:sz w:val="22"/>
          <w:szCs w:val="22"/>
        </w:rPr>
        <w:t xml:space="preserve">, for you are not under law but </w:t>
      </w:r>
      <w:r w:rsidRPr="00795EDD">
        <w:rPr>
          <w:rStyle w:val="text"/>
          <w:rFonts w:ascii="Trebuchet MS" w:hAnsi="Trebuchet MS"/>
          <w:b/>
          <w:sz w:val="22"/>
          <w:szCs w:val="22"/>
        </w:rPr>
        <w:t>Verse 18</w:t>
      </w:r>
      <w:r>
        <w:rPr>
          <w:rStyle w:val="text"/>
          <w:rFonts w:ascii="Trebuchet MS" w:hAnsi="Trebuchet MS"/>
          <w:sz w:val="22"/>
          <w:szCs w:val="22"/>
        </w:rPr>
        <w:t xml:space="preserve">: </w:t>
      </w:r>
      <w:r w:rsidRPr="00795EDD">
        <w:rPr>
          <w:rStyle w:val="text"/>
          <w:rFonts w:ascii="Trebuchet MS" w:hAnsi="Trebuchet MS"/>
          <w:sz w:val="22"/>
          <w:szCs w:val="22"/>
        </w:rPr>
        <w:t xml:space="preserve"> And having been set free from sin, you became slaves of righteousness. </w:t>
      </w:r>
    </w:p>
    <w:p w:rsidR="00795EDD" w:rsidRPr="00795EDD" w:rsidRDefault="00795EDD" w:rsidP="00795EDD">
      <w:pPr>
        <w:pStyle w:val="chapter-1"/>
        <w:spacing w:before="0" w:beforeAutospacing="0" w:after="0" w:afterAutospacing="0" w:line="240" w:lineRule="auto"/>
        <w:ind w:left="1080"/>
        <w:rPr>
          <w:rFonts w:ascii="Trebuchet MS" w:hAnsi="Trebuchet MS"/>
        </w:rPr>
      </w:pPr>
      <w:r>
        <w:rPr>
          <w:rStyle w:val="text"/>
          <w:rFonts w:ascii="Trebuchet MS" w:hAnsi="Trebuchet MS"/>
          <w:b/>
          <w:sz w:val="22"/>
          <w:szCs w:val="22"/>
        </w:rPr>
        <w:t>Verse 22</w:t>
      </w:r>
      <w:r w:rsidRPr="00795EDD">
        <w:rPr>
          <w:rStyle w:val="text"/>
          <w:rFonts w:ascii="Trebuchet MS" w:hAnsi="Trebuchet MS"/>
        </w:rPr>
        <w:t>:</w:t>
      </w:r>
      <w:r>
        <w:rPr>
          <w:rStyle w:val="text"/>
          <w:rFonts w:ascii="Trebuchet MS" w:hAnsi="Trebuchet MS"/>
        </w:rPr>
        <w:t xml:space="preserve"> </w:t>
      </w:r>
      <w:r w:rsidRPr="00795EDD">
        <w:rPr>
          <w:rStyle w:val="text"/>
          <w:rFonts w:ascii="Trebuchet MS" w:hAnsi="Trebuchet MS"/>
          <w:sz w:val="22"/>
          <w:szCs w:val="22"/>
        </w:rPr>
        <w:t xml:space="preserve">But now having been </w:t>
      </w:r>
      <w:r w:rsidRPr="00795EDD">
        <w:rPr>
          <w:rStyle w:val="text"/>
          <w:rFonts w:ascii="Trebuchet MS" w:hAnsi="Trebuchet MS"/>
          <w:b/>
          <w:szCs w:val="22"/>
          <w:u w:val="single"/>
        </w:rPr>
        <w:t>set free from sin</w:t>
      </w:r>
      <w:r w:rsidRPr="00795EDD">
        <w:rPr>
          <w:rStyle w:val="text"/>
          <w:rFonts w:ascii="Trebuchet MS" w:hAnsi="Trebuchet MS"/>
          <w:sz w:val="22"/>
          <w:szCs w:val="22"/>
        </w:rPr>
        <w:t xml:space="preserve">, and having become slaves of God, you have your fruit to holiness, and the end, everlasting life. </w:t>
      </w:r>
    </w:p>
    <w:p w:rsidR="004501D6" w:rsidRDefault="004501D6" w:rsidP="004501D6">
      <w:pPr>
        <w:pStyle w:val="ListParagraph"/>
        <w:numPr>
          <w:ilvl w:val="2"/>
          <w:numId w:val="5"/>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Those who hold that John is speaking of Christians have some big hurdles to conquer for in the very same book in the next chapter, John clearly states that their sins </w:t>
      </w:r>
      <w:r w:rsidRPr="004837D1">
        <w:rPr>
          <w:rFonts w:ascii="Trebuchet MS" w:eastAsia="Times New Roman" w:hAnsi="Trebuchet MS" w:cs="Times New Roman"/>
          <w:sz w:val="24"/>
          <w:szCs w:val="24"/>
          <w:u w:val="single"/>
        </w:rPr>
        <w:t>had been</w:t>
      </w:r>
      <w:r>
        <w:rPr>
          <w:rFonts w:ascii="Trebuchet MS" w:eastAsia="Times New Roman" w:hAnsi="Trebuchet MS" w:cs="Times New Roman"/>
          <w:sz w:val="24"/>
          <w:szCs w:val="24"/>
        </w:rPr>
        <w:t xml:space="preserve"> forgiven for His name’s sake. Thus, if your sins are forgiven and you have been cleansed of all unrighteousness, you have no sin.</w:t>
      </w:r>
    </w:p>
    <w:p w:rsidR="004501D6" w:rsidRDefault="004501D6" w:rsidP="004501D6">
      <w:pPr>
        <w:pStyle w:val="ListParagraph"/>
        <w:numPr>
          <w:ilvl w:val="2"/>
          <w:numId w:val="5"/>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More logically, John means that if his audience, the non-</w:t>
      </w:r>
      <w:r w:rsidR="00207B40">
        <w:rPr>
          <w:rFonts w:ascii="Trebuchet MS" w:eastAsia="Times New Roman" w:hAnsi="Trebuchet MS" w:cs="Times New Roman"/>
          <w:sz w:val="24"/>
          <w:szCs w:val="24"/>
        </w:rPr>
        <w:t xml:space="preserve">believing </w:t>
      </w:r>
      <w:bookmarkStart w:id="0" w:name="_GoBack"/>
      <w:bookmarkEnd w:id="0"/>
      <w:r w:rsidR="00207B40">
        <w:rPr>
          <w:rFonts w:ascii="Trebuchet MS" w:eastAsia="Times New Roman" w:hAnsi="Trebuchet MS" w:cs="Times New Roman"/>
          <w:sz w:val="24"/>
          <w:szCs w:val="24"/>
        </w:rPr>
        <w:t>Gnostics</w:t>
      </w:r>
      <w:r>
        <w:rPr>
          <w:rFonts w:ascii="Trebuchet MS" w:eastAsia="Times New Roman" w:hAnsi="Trebuchet MS" w:cs="Times New Roman"/>
          <w:sz w:val="24"/>
          <w:szCs w:val="24"/>
        </w:rPr>
        <w:t>, who did not have fellowship with the Father or the Son—if they were to say they had no sin, they would be deceived, for “All have sinned and come short of the glory of God,” (Rom. 3:23).</w:t>
      </w:r>
    </w:p>
    <w:p w:rsidR="004501D6" w:rsidRDefault="004501D6" w:rsidP="00211C32">
      <w:pPr>
        <w:pStyle w:val="ListParagraph"/>
        <w:suppressLineNumbers/>
        <w:spacing w:after="0" w:line="240" w:lineRule="auto"/>
        <w:ind w:left="1080"/>
        <w:jc w:val="both"/>
        <w:rPr>
          <w:rFonts w:ascii="Trebuchet MS" w:eastAsia="Times New Roman" w:hAnsi="Trebuchet MS" w:cs="Times New Roman"/>
          <w:sz w:val="24"/>
          <w:szCs w:val="24"/>
        </w:rPr>
      </w:pPr>
    </w:p>
    <w:p w:rsidR="004501D6" w:rsidRPr="004501D6" w:rsidRDefault="00FE416F" w:rsidP="004501D6">
      <w:pPr>
        <w:pStyle w:val="ListParagraph"/>
        <w:numPr>
          <w:ilvl w:val="0"/>
          <w:numId w:val="2"/>
        </w:numPr>
        <w:spacing w:after="0" w:line="240" w:lineRule="auto"/>
        <w:ind w:firstLine="0"/>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9: </w:t>
      </w:r>
      <w:r w:rsidR="004501D6" w:rsidRPr="004501D6">
        <w:rPr>
          <w:rFonts w:ascii="Trebuchet MS" w:eastAsia="Times New Roman" w:hAnsi="Trebuchet MS" w:cs="Times New Roman"/>
          <w:b/>
          <w:sz w:val="24"/>
          <w:szCs w:val="24"/>
        </w:rPr>
        <w:t xml:space="preserve">However, if we </w:t>
      </w:r>
      <w:r w:rsidR="00795EDD">
        <w:rPr>
          <w:rFonts w:ascii="Trebuchet MS" w:eastAsia="Times New Roman" w:hAnsi="Trebuchet MS" w:cs="Times New Roman"/>
          <w:b/>
          <w:sz w:val="24"/>
          <w:szCs w:val="24"/>
        </w:rPr>
        <w:t xml:space="preserve">(addressing those who are not in the light, who are not in fellowship; likely the </w:t>
      </w:r>
      <w:r>
        <w:rPr>
          <w:rFonts w:ascii="Trebuchet MS" w:eastAsia="Times New Roman" w:hAnsi="Trebuchet MS" w:cs="Times New Roman"/>
          <w:b/>
          <w:sz w:val="24"/>
          <w:szCs w:val="24"/>
        </w:rPr>
        <w:t>Gnostics</w:t>
      </w:r>
      <w:r w:rsidR="00795EDD">
        <w:rPr>
          <w:rFonts w:ascii="Trebuchet MS" w:eastAsia="Times New Roman" w:hAnsi="Trebuchet MS" w:cs="Times New Roman"/>
          <w:b/>
          <w:sz w:val="24"/>
          <w:szCs w:val="24"/>
        </w:rPr>
        <w:t xml:space="preserve"> among them who believed they were without sin) </w:t>
      </w:r>
      <w:r w:rsidR="004501D6" w:rsidRPr="004501D6">
        <w:rPr>
          <w:rFonts w:ascii="Trebuchet MS" w:eastAsia="Times New Roman" w:hAnsi="Trebuchet MS" w:cs="Times New Roman"/>
          <w:b/>
          <w:sz w:val="24"/>
          <w:szCs w:val="24"/>
        </w:rPr>
        <w:t>confess our sins, He forgives us. Not only does He forgive us</w:t>
      </w:r>
      <w:r w:rsidR="00795EDD">
        <w:rPr>
          <w:rFonts w:ascii="Trebuchet MS" w:eastAsia="Times New Roman" w:hAnsi="Trebuchet MS" w:cs="Times New Roman"/>
          <w:b/>
          <w:sz w:val="24"/>
          <w:szCs w:val="24"/>
        </w:rPr>
        <w:t xml:space="preserve"> when we believe in Him</w:t>
      </w:r>
      <w:r w:rsidR="004501D6" w:rsidRPr="004501D6">
        <w:rPr>
          <w:rFonts w:ascii="Trebuchet MS" w:eastAsia="Times New Roman" w:hAnsi="Trebuchet MS" w:cs="Times New Roman"/>
          <w:b/>
          <w:sz w:val="24"/>
          <w:szCs w:val="24"/>
        </w:rPr>
        <w:t xml:space="preserve">, but CLEANSES us of ALL unrighteousness. </w:t>
      </w:r>
    </w:p>
    <w:p w:rsidR="004501D6" w:rsidRPr="004501D6" w:rsidRDefault="004501D6" w:rsidP="004501D6">
      <w:pPr>
        <w:pStyle w:val="ListParagraph"/>
        <w:numPr>
          <w:ilvl w:val="0"/>
          <w:numId w:val="3"/>
        </w:numPr>
        <w:spacing w:after="0" w:line="240" w:lineRule="auto"/>
        <w:ind w:left="1080"/>
        <w:jc w:val="both"/>
        <w:rPr>
          <w:rFonts w:ascii="Trebuchet MS" w:eastAsia="Times New Roman" w:hAnsi="Trebuchet MS" w:cs="Times New Roman"/>
          <w:sz w:val="24"/>
          <w:szCs w:val="24"/>
        </w:rPr>
      </w:pPr>
      <w:r w:rsidRPr="004501D6">
        <w:rPr>
          <w:rFonts w:ascii="Trebuchet MS" w:eastAsia="Times New Roman" w:hAnsi="Trebuchet MS" w:cs="Times New Roman"/>
          <w:b/>
          <w:sz w:val="24"/>
          <w:szCs w:val="24"/>
        </w:rPr>
        <w:t xml:space="preserve">Confess: </w:t>
      </w:r>
      <w:r w:rsidRPr="004501D6">
        <w:rPr>
          <w:rFonts w:ascii="Trebuchet MS" w:hAnsi="Trebuchet MS" w:cs="Georgia"/>
          <w:i/>
          <w:iCs/>
          <w:sz w:val="24"/>
          <w:szCs w:val="24"/>
        </w:rPr>
        <w:t xml:space="preserve">hom-ol-og-eh'-o, </w:t>
      </w:r>
      <w:r w:rsidRPr="004501D6">
        <w:rPr>
          <w:rFonts w:ascii="Trebuchet MS" w:hAnsi="Trebuchet MS" w:cs="Georgia"/>
          <w:sz w:val="24"/>
          <w:szCs w:val="24"/>
        </w:rPr>
        <w:t xml:space="preserve">to </w:t>
      </w:r>
      <w:r w:rsidRPr="004501D6">
        <w:rPr>
          <w:rFonts w:ascii="Trebuchet MS" w:hAnsi="Trebuchet MS" w:cs="Georgia"/>
          <w:i/>
          <w:iCs/>
          <w:sz w:val="24"/>
          <w:szCs w:val="24"/>
        </w:rPr>
        <w:t>assent</w:t>
      </w:r>
      <w:r w:rsidRPr="004501D6">
        <w:rPr>
          <w:rFonts w:ascii="Trebuchet MS" w:hAnsi="Trebuchet MS" w:cs="Georgia"/>
          <w:sz w:val="24"/>
          <w:szCs w:val="24"/>
        </w:rPr>
        <w:t xml:space="preserve">, that is, </w:t>
      </w:r>
      <w:r w:rsidRPr="004501D6">
        <w:rPr>
          <w:rFonts w:ascii="Trebuchet MS" w:hAnsi="Trebuchet MS" w:cs="Georgia"/>
          <w:i/>
          <w:iCs/>
          <w:sz w:val="24"/>
          <w:szCs w:val="24"/>
        </w:rPr>
        <w:t>covenant</w:t>
      </w:r>
      <w:r w:rsidRPr="004501D6">
        <w:rPr>
          <w:rFonts w:ascii="Trebuchet MS" w:hAnsi="Trebuchet MS" w:cs="Georgia"/>
          <w:sz w:val="24"/>
          <w:szCs w:val="24"/>
        </w:rPr>
        <w:t xml:space="preserve">, </w:t>
      </w:r>
      <w:r>
        <w:rPr>
          <w:rFonts w:ascii="Trebuchet MS" w:hAnsi="Trebuchet MS" w:cs="Georgia"/>
          <w:i/>
          <w:iCs/>
          <w:sz w:val="24"/>
          <w:szCs w:val="24"/>
        </w:rPr>
        <w:t>acknowledge</w:t>
      </w:r>
    </w:p>
    <w:p w:rsidR="004501D6" w:rsidRPr="004501D6" w:rsidRDefault="004501D6" w:rsidP="004501D6">
      <w:pPr>
        <w:pStyle w:val="ListParagraph"/>
        <w:numPr>
          <w:ilvl w:val="0"/>
          <w:numId w:val="3"/>
        </w:numPr>
        <w:spacing w:after="0" w:line="240" w:lineRule="auto"/>
        <w:ind w:left="1080"/>
        <w:jc w:val="both"/>
        <w:rPr>
          <w:rFonts w:ascii="Trebuchet MS" w:eastAsia="Times New Roman" w:hAnsi="Trebuchet MS" w:cs="Times New Roman"/>
          <w:sz w:val="24"/>
          <w:szCs w:val="24"/>
        </w:rPr>
      </w:pPr>
      <w:r>
        <w:rPr>
          <w:rFonts w:ascii="Trebuchet MS" w:eastAsia="Times New Roman" w:hAnsi="Trebuchet MS" w:cs="Times New Roman"/>
          <w:sz w:val="24"/>
          <w:szCs w:val="24"/>
        </w:rPr>
        <w:t>We are to acknowledge/agree that we have sinned. This is very different than the idea taught that we must list each sin before God IN ORDER TO BE FORGIVEN.</w:t>
      </w:r>
    </w:p>
    <w:p w:rsidR="004501D6" w:rsidRDefault="004501D6" w:rsidP="004501D6">
      <w:pPr>
        <w:pStyle w:val="ListParagraph"/>
        <w:numPr>
          <w:ilvl w:val="0"/>
          <w:numId w:val="3"/>
        </w:numPr>
        <w:spacing w:after="0" w:line="240" w:lineRule="auto"/>
        <w:ind w:left="1080"/>
        <w:jc w:val="both"/>
        <w:rPr>
          <w:rFonts w:ascii="Trebuchet MS" w:eastAsia="Times New Roman" w:hAnsi="Trebuchet MS" w:cs="Times New Roman"/>
          <w:sz w:val="24"/>
          <w:szCs w:val="24"/>
        </w:rPr>
      </w:pPr>
      <w:r>
        <w:rPr>
          <w:rFonts w:ascii="Trebuchet MS" w:eastAsia="Times New Roman" w:hAnsi="Trebuchet MS" w:cs="Times New Roman"/>
          <w:sz w:val="24"/>
          <w:szCs w:val="24"/>
        </w:rPr>
        <w:t>We must not add in our minds “in that particular area of sin” to the phrase “cleanses us from all unrighteousness”, for this is not stated. When we acknowledge our need for forgiveness, we are also cleansed of all unrighteousness for all time.</w:t>
      </w:r>
      <w:r w:rsidR="00795EDD">
        <w:rPr>
          <w:rFonts w:ascii="Trebuchet MS" w:eastAsia="Times New Roman" w:hAnsi="Trebuchet MS" w:cs="Times New Roman"/>
          <w:sz w:val="24"/>
          <w:szCs w:val="24"/>
        </w:rPr>
        <w:t xml:space="preserve"> When we believe in Jesus, we are made the righteousness of God (Rom 5:1, 2 Cor. 5:21).</w:t>
      </w:r>
    </w:p>
    <w:p w:rsidR="004501D6" w:rsidRDefault="004501D6" w:rsidP="004501D6">
      <w:pPr>
        <w:pStyle w:val="ListParagraph"/>
        <w:numPr>
          <w:ilvl w:val="0"/>
          <w:numId w:val="3"/>
        </w:numPr>
        <w:spacing w:after="0" w:line="240" w:lineRule="auto"/>
        <w:ind w:left="1080"/>
        <w:jc w:val="both"/>
        <w:rPr>
          <w:rFonts w:ascii="Trebuchet MS" w:eastAsia="Times New Roman" w:hAnsi="Trebuchet MS" w:cs="Times New Roman"/>
          <w:sz w:val="24"/>
          <w:szCs w:val="24"/>
        </w:rPr>
      </w:pPr>
      <w:r>
        <w:rPr>
          <w:rFonts w:ascii="Trebuchet MS" w:eastAsia="Times New Roman" w:hAnsi="Trebuchet MS" w:cs="Times New Roman"/>
          <w:sz w:val="24"/>
          <w:szCs w:val="24"/>
        </w:rPr>
        <w:t>If we (as non-Christians) confess/agree that we have sinned, He is faithful and just to forgive our sins and cleanses us for all time from all unrighteousness. In fact, we are made the very righteousness of God (2 Cor. 5:21).</w:t>
      </w:r>
    </w:p>
    <w:p w:rsidR="00795EDD" w:rsidRDefault="00795EDD" w:rsidP="00211C32">
      <w:pPr>
        <w:suppressLineNumbers/>
        <w:spacing w:after="0" w:line="240" w:lineRule="auto"/>
        <w:jc w:val="both"/>
        <w:rPr>
          <w:rFonts w:ascii="Trebuchet MS" w:eastAsia="Times New Roman" w:hAnsi="Trebuchet MS" w:cs="Times New Roman"/>
          <w:sz w:val="24"/>
          <w:szCs w:val="24"/>
        </w:rPr>
      </w:pPr>
    </w:p>
    <w:p w:rsidR="00795EDD" w:rsidRDefault="00FE416F" w:rsidP="00FE416F">
      <w:pPr>
        <w:spacing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t>CONFRONTING ERRORS OFTEN TAUGHT FROM 1 JOHN 1</w:t>
      </w:r>
    </w:p>
    <w:p w:rsidR="00FE416F" w:rsidRDefault="00FE416F" w:rsidP="00211C32">
      <w:pPr>
        <w:suppressLineNumbers/>
        <w:spacing w:after="0" w:line="240" w:lineRule="auto"/>
        <w:jc w:val="both"/>
        <w:rPr>
          <w:rFonts w:ascii="Trebuchet MS" w:eastAsia="Times New Roman" w:hAnsi="Trebuchet MS" w:cs="Times New Roman"/>
          <w:b/>
          <w:sz w:val="24"/>
          <w:szCs w:val="24"/>
        </w:rPr>
      </w:pPr>
    </w:p>
    <w:p w:rsidR="00FE416F" w:rsidRPr="00FE416F" w:rsidRDefault="00FE416F" w:rsidP="00FE416F">
      <w:pPr>
        <w:numPr>
          <w:ilvl w:val="0"/>
          <w:numId w:val="18"/>
        </w:numPr>
        <w:spacing w:after="0" w:line="240" w:lineRule="auto"/>
        <w:ind w:hanging="360"/>
        <w:jc w:val="both"/>
        <w:rPr>
          <w:rFonts w:ascii="Trebuchet MS" w:hAnsi="Trebuchet MS"/>
          <w:b/>
          <w:i/>
          <w:sz w:val="24"/>
          <w:szCs w:val="24"/>
        </w:rPr>
      </w:pPr>
      <w:r>
        <w:rPr>
          <w:rFonts w:ascii="Trebuchet MS" w:hAnsi="Trebuchet MS"/>
          <w:b/>
          <w:i/>
          <w:sz w:val="24"/>
          <w:szCs w:val="24"/>
        </w:rPr>
        <w:t xml:space="preserve">The assumption with which many begin their study of 1 John 1 is that Christians are still sinners with sinful natures. </w:t>
      </w:r>
      <w:r>
        <w:rPr>
          <w:rFonts w:ascii="Trebuchet MS" w:hAnsi="Trebuchet MS"/>
          <w:i/>
          <w:sz w:val="24"/>
          <w:szCs w:val="24"/>
        </w:rPr>
        <w:t>Paul taught the complete opposite, that we are dead to, free from, and not under sins dominion.</w:t>
      </w:r>
    </w:p>
    <w:p w:rsidR="00FE416F" w:rsidRPr="00FE416F" w:rsidRDefault="00FE416F" w:rsidP="00FE416F">
      <w:pPr>
        <w:spacing w:after="0" w:line="240" w:lineRule="auto"/>
        <w:ind w:left="720"/>
        <w:rPr>
          <w:rFonts w:ascii="Trebuchet MS" w:eastAsia="Times New Roman" w:hAnsi="Trebuchet MS" w:cs="Times New Roman"/>
          <w:b/>
          <w:i/>
        </w:rPr>
      </w:pPr>
      <w:r w:rsidRPr="00FE416F">
        <w:rPr>
          <w:rFonts w:ascii="Trebuchet MS" w:eastAsia="Times New Roman" w:hAnsi="Trebuchet MS" w:cs="Times New Roman"/>
          <w:b/>
          <w:i/>
        </w:rPr>
        <w:t xml:space="preserve">Romans 6:6-7 </w:t>
      </w:r>
    </w:p>
    <w:p w:rsidR="00FE416F" w:rsidRPr="00FE416F" w:rsidRDefault="00FE416F" w:rsidP="00FE416F">
      <w:pPr>
        <w:spacing w:after="0" w:line="240" w:lineRule="auto"/>
        <w:ind w:left="720"/>
        <w:rPr>
          <w:rFonts w:ascii="Trebuchet MS" w:eastAsia="Times New Roman" w:hAnsi="Trebuchet MS" w:cs="Times New Roman"/>
          <w:i/>
        </w:rPr>
      </w:pPr>
      <w:r>
        <w:rPr>
          <w:rFonts w:ascii="Trebuchet MS" w:eastAsia="Times New Roman" w:hAnsi="Trebuchet MS" w:cs="Times New Roman"/>
          <w:i/>
        </w:rPr>
        <w:t>K</w:t>
      </w:r>
      <w:r w:rsidRPr="00FE416F">
        <w:rPr>
          <w:rFonts w:ascii="Trebuchet MS" w:eastAsia="Times New Roman" w:hAnsi="Trebuchet MS" w:cs="Times New Roman"/>
          <w:i/>
        </w:rPr>
        <w:t>nowing this, that our old self was crucified with Him, in order that our body of sin might be done away with, so that we would no longer be slaves to sin; 7 for he who has died is freed from sin.</w:t>
      </w:r>
    </w:p>
    <w:p w:rsidR="00795EDD" w:rsidRDefault="00795EDD" w:rsidP="00FE416F">
      <w:pPr>
        <w:numPr>
          <w:ilvl w:val="0"/>
          <w:numId w:val="18"/>
        </w:numPr>
        <w:spacing w:after="0" w:line="240" w:lineRule="auto"/>
        <w:ind w:hanging="360"/>
        <w:jc w:val="both"/>
        <w:rPr>
          <w:rFonts w:ascii="Trebuchet MS" w:hAnsi="Trebuchet MS"/>
          <w:b/>
          <w:i/>
          <w:sz w:val="24"/>
          <w:szCs w:val="24"/>
        </w:rPr>
      </w:pPr>
      <w:r w:rsidRPr="00795EDD">
        <w:rPr>
          <w:rFonts w:ascii="Trebuchet MS" w:hAnsi="Trebuchet MS"/>
          <w:b/>
          <w:i/>
          <w:sz w:val="24"/>
          <w:szCs w:val="24"/>
        </w:rPr>
        <w:t xml:space="preserve">Paul NEVER told Christians to </w:t>
      </w:r>
      <w:r w:rsidR="00FE416F">
        <w:rPr>
          <w:rFonts w:ascii="Trebuchet MS" w:hAnsi="Trebuchet MS"/>
          <w:b/>
          <w:i/>
          <w:sz w:val="24"/>
          <w:szCs w:val="24"/>
        </w:rPr>
        <w:t xml:space="preserve">continually </w:t>
      </w:r>
      <w:r w:rsidRPr="00795EDD">
        <w:rPr>
          <w:rFonts w:ascii="Trebuchet MS" w:hAnsi="Trebuchet MS"/>
          <w:b/>
          <w:i/>
          <w:sz w:val="24"/>
          <w:szCs w:val="24"/>
        </w:rPr>
        <w:t>confess their sins in order to be forgiven.</w:t>
      </w:r>
      <w:r w:rsidR="00FE416F">
        <w:rPr>
          <w:rFonts w:ascii="Trebuchet MS" w:hAnsi="Trebuchet MS"/>
          <w:b/>
          <w:i/>
          <w:sz w:val="24"/>
          <w:szCs w:val="24"/>
        </w:rPr>
        <w:t xml:space="preserve"> He declared that they were already forgiven.</w:t>
      </w:r>
    </w:p>
    <w:p w:rsidR="00FE416F" w:rsidRPr="00FE416F" w:rsidRDefault="00E86E7C" w:rsidP="00FE416F">
      <w:pPr>
        <w:spacing w:after="0" w:line="240" w:lineRule="auto"/>
        <w:ind w:left="720"/>
        <w:rPr>
          <w:rFonts w:ascii="Trebuchet MS" w:eastAsia="Times New Roman" w:hAnsi="Trebuchet MS" w:cs="Times New Roman"/>
          <w:b/>
          <w:i/>
        </w:rPr>
      </w:pPr>
      <w:hyperlink r:id="rId9" w:history="1">
        <w:r w:rsidR="00FE416F" w:rsidRPr="00FE416F">
          <w:rPr>
            <w:rFonts w:ascii="Trebuchet MS" w:eastAsia="Times New Roman" w:hAnsi="Trebuchet MS" w:cs="Times New Roman"/>
            <w:b/>
            <w:i/>
          </w:rPr>
          <w:t>Ephesians 1:7</w:t>
        </w:r>
      </w:hyperlink>
    </w:p>
    <w:p w:rsidR="00FE416F" w:rsidRPr="00FE416F" w:rsidRDefault="00FE416F" w:rsidP="00FE416F">
      <w:pPr>
        <w:spacing w:after="0" w:line="240" w:lineRule="auto"/>
        <w:ind w:left="720"/>
        <w:rPr>
          <w:rFonts w:ascii="Trebuchet MS" w:eastAsia="Times New Roman" w:hAnsi="Trebuchet MS" w:cs="Times New Roman"/>
          <w:i/>
        </w:rPr>
      </w:pPr>
      <w:r w:rsidRPr="00FE416F">
        <w:rPr>
          <w:rFonts w:ascii="Trebuchet MS" w:eastAsia="Times New Roman" w:hAnsi="Trebuchet MS" w:cs="Times New Roman"/>
          <w:i/>
        </w:rPr>
        <w:lastRenderedPageBreak/>
        <w:t xml:space="preserve">In Him we </w:t>
      </w:r>
      <w:r w:rsidRPr="00FE416F">
        <w:rPr>
          <w:rFonts w:ascii="Trebuchet MS" w:eastAsia="Times New Roman" w:hAnsi="Trebuchet MS" w:cs="Times New Roman"/>
          <w:b/>
          <w:i/>
        </w:rPr>
        <w:t>have</w:t>
      </w:r>
      <w:r w:rsidRPr="00FE416F">
        <w:rPr>
          <w:rFonts w:ascii="Trebuchet MS" w:eastAsia="Times New Roman" w:hAnsi="Trebuchet MS" w:cs="Times New Roman"/>
          <w:i/>
        </w:rPr>
        <w:t xml:space="preserve"> redemption through His blood, </w:t>
      </w:r>
      <w:r w:rsidRPr="00FE416F">
        <w:rPr>
          <w:rFonts w:ascii="Trebuchet MS" w:eastAsia="Times New Roman" w:hAnsi="Trebuchet MS" w:cs="Times New Roman"/>
          <w:b/>
          <w:i/>
        </w:rPr>
        <w:t>the forgiveness of sins</w:t>
      </w:r>
      <w:r w:rsidRPr="00FE416F">
        <w:rPr>
          <w:rFonts w:ascii="Trebuchet MS" w:eastAsia="Times New Roman" w:hAnsi="Trebuchet MS" w:cs="Times New Roman"/>
          <w:i/>
        </w:rPr>
        <w:t>, according to the riches of His grace</w:t>
      </w:r>
    </w:p>
    <w:p w:rsidR="00FE416F" w:rsidRDefault="00E86E7C" w:rsidP="00FE416F">
      <w:pPr>
        <w:spacing w:after="0" w:line="240" w:lineRule="auto"/>
        <w:ind w:left="720"/>
        <w:rPr>
          <w:rFonts w:ascii="Trebuchet MS" w:eastAsia="Times New Roman" w:hAnsi="Trebuchet MS" w:cs="Times New Roman"/>
          <w:b/>
          <w:i/>
        </w:rPr>
      </w:pPr>
      <w:hyperlink r:id="rId10" w:history="1">
        <w:r w:rsidR="00FE416F" w:rsidRPr="00FE416F">
          <w:rPr>
            <w:rFonts w:ascii="Trebuchet MS" w:eastAsia="Times New Roman" w:hAnsi="Trebuchet MS" w:cs="Times New Roman"/>
            <w:b/>
            <w:i/>
          </w:rPr>
          <w:t>Colossians 1:14</w:t>
        </w:r>
      </w:hyperlink>
    </w:p>
    <w:p w:rsidR="00FE416F" w:rsidRDefault="00FE416F" w:rsidP="00FE416F">
      <w:pPr>
        <w:spacing w:after="0" w:line="240" w:lineRule="auto"/>
        <w:ind w:left="720"/>
        <w:rPr>
          <w:rFonts w:ascii="Trebuchet MS" w:eastAsia="Times New Roman" w:hAnsi="Trebuchet MS" w:cs="Times New Roman"/>
          <w:i/>
        </w:rPr>
      </w:pPr>
      <w:r>
        <w:rPr>
          <w:rFonts w:ascii="Trebuchet MS" w:eastAsia="Times New Roman" w:hAnsi="Trebuchet MS" w:cs="Times New Roman"/>
          <w:b/>
          <w:i/>
        </w:rPr>
        <w:t>I</w:t>
      </w:r>
      <w:r w:rsidRPr="00FE416F">
        <w:rPr>
          <w:rFonts w:ascii="Trebuchet MS" w:eastAsia="Times New Roman" w:hAnsi="Trebuchet MS" w:cs="Times New Roman"/>
          <w:i/>
        </w:rPr>
        <w:t xml:space="preserve">n whom we </w:t>
      </w:r>
      <w:r w:rsidRPr="00FE416F">
        <w:rPr>
          <w:rFonts w:ascii="Trebuchet MS" w:eastAsia="Times New Roman" w:hAnsi="Trebuchet MS" w:cs="Times New Roman"/>
          <w:b/>
          <w:i/>
        </w:rPr>
        <w:t>have</w:t>
      </w:r>
      <w:r w:rsidRPr="00FE416F">
        <w:rPr>
          <w:rFonts w:ascii="Trebuchet MS" w:eastAsia="Times New Roman" w:hAnsi="Trebuchet MS" w:cs="Times New Roman"/>
          <w:i/>
        </w:rPr>
        <w:t xml:space="preserve"> redemption </w:t>
      </w:r>
      <w:r w:rsidRPr="00FE416F">
        <w:rPr>
          <w:rFonts w:ascii="Trebuchet MS" w:eastAsia="Times New Roman" w:hAnsi="Trebuchet MS" w:cs="Times New Roman"/>
          <w:b/>
          <w:i/>
        </w:rPr>
        <w:t>through His blood</w:t>
      </w:r>
      <w:r w:rsidRPr="00FE416F">
        <w:rPr>
          <w:rFonts w:ascii="Trebuchet MS" w:eastAsia="Times New Roman" w:hAnsi="Trebuchet MS" w:cs="Times New Roman"/>
          <w:i/>
        </w:rPr>
        <w:t xml:space="preserve">, the </w:t>
      </w:r>
      <w:r w:rsidRPr="00FE416F">
        <w:rPr>
          <w:rFonts w:ascii="Trebuchet MS" w:eastAsia="Times New Roman" w:hAnsi="Trebuchet MS" w:cs="Times New Roman"/>
          <w:b/>
          <w:i/>
        </w:rPr>
        <w:t>forgiveness of sins</w:t>
      </w:r>
      <w:r w:rsidRPr="00FE416F">
        <w:rPr>
          <w:rFonts w:ascii="Trebuchet MS" w:eastAsia="Times New Roman" w:hAnsi="Trebuchet MS" w:cs="Times New Roman"/>
          <w:i/>
        </w:rPr>
        <w:t>.</w:t>
      </w:r>
    </w:p>
    <w:p w:rsidR="00211C32" w:rsidRDefault="00211C32" w:rsidP="00211C32">
      <w:pPr>
        <w:suppressLineNumbers/>
        <w:spacing w:after="0" w:line="240" w:lineRule="auto"/>
        <w:ind w:left="720"/>
        <w:rPr>
          <w:rFonts w:ascii="Trebuchet MS" w:eastAsia="Times New Roman" w:hAnsi="Trebuchet MS" w:cs="Times New Roman"/>
          <w:b/>
          <w:i/>
        </w:rPr>
      </w:pPr>
    </w:p>
    <w:p w:rsidR="00211C32" w:rsidRDefault="00211C32" w:rsidP="00211C32">
      <w:pPr>
        <w:suppressLineNumbers/>
        <w:spacing w:after="0" w:line="240" w:lineRule="auto"/>
        <w:ind w:left="720"/>
        <w:rPr>
          <w:rFonts w:ascii="Trebuchet MS" w:eastAsia="Times New Roman" w:hAnsi="Trebuchet MS" w:cs="Times New Roman"/>
          <w:b/>
          <w:i/>
        </w:rPr>
      </w:pPr>
    </w:p>
    <w:p w:rsidR="00211C32" w:rsidRPr="00FE416F" w:rsidRDefault="00211C32" w:rsidP="00211C32">
      <w:pPr>
        <w:suppressLineNumbers/>
        <w:spacing w:after="0" w:line="240" w:lineRule="auto"/>
        <w:ind w:left="720"/>
        <w:rPr>
          <w:rFonts w:ascii="Trebuchet MS" w:eastAsia="Times New Roman" w:hAnsi="Trebuchet MS" w:cs="Times New Roman"/>
          <w:b/>
          <w:i/>
        </w:rPr>
      </w:pPr>
    </w:p>
    <w:p w:rsidR="00FE416F" w:rsidRPr="00FE416F" w:rsidRDefault="00FE416F" w:rsidP="00FE416F">
      <w:pPr>
        <w:numPr>
          <w:ilvl w:val="0"/>
          <w:numId w:val="18"/>
        </w:numPr>
        <w:spacing w:after="0" w:line="240" w:lineRule="auto"/>
        <w:jc w:val="both"/>
        <w:rPr>
          <w:rFonts w:ascii="Trebuchet MS" w:hAnsi="Trebuchet MS"/>
          <w:i/>
          <w:sz w:val="24"/>
          <w:szCs w:val="24"/>
        </w:rPr>
      </w:pPr>
      <w:r>
        <w:rPr>
          <w:rFonts w:ascii="Trebuchet MS" w:hAnsi="Trebuchet MS"/>
          <w:b/>
          <w:i/>
          <w:sz w:val="24"/>
          <w:szCs w:val="24"/>
        </w:rPr>
        <w:t xml:space="preserve">Even John, who obviously wrote 1 John 1:9, when speaking to believers in the VERY NEXT CHAPTER declares that </w:t>
      </w:r>
      <w:r w:rsidR="00211C32">
        <w:rPr>
          <w:rFonts w:ascii="Trebuchet MS" w:hAnsi="Trebuchet MS"/>
          <w:b/>
          <w:i/>
          <w:sz w:val="24"/>
          <w:szCs w:val="24"/>
        </w:rPr>
        <w:t>their</w:t>
      </w:r>
      <w:r>
        <w:rPr>
          <w:rFonts w:ascii="Trebuchet MS" w:hAnsi="Trebuchet MS"/>
          <w:b/>
          <w:i/>
          <w:sz w:val="24"/>
          <w:szCs w:val="24"/>
        </w:rPr>
        <w:t xml:space="preserve"> sins were ALREADY forgiven.</w:t>
      </w:r>
    </w:p>
    <w:p w:rsidR="00FE416F" w:rsidRPr="00FE416F" w:rsidRDefault="00FE416F" w:rsidP="00FE416F">
      <w:pPr>
        <w:spacing w:after="0" w:line="240" w:lineRule="auto"/>
        <w:ind w:left="720"/>
        <w:rPr>
          <w:rFonts w:ascii="Trebuchet MS" w:eastAsia="Times New Roman" w:hAnsi="Trebuchet MS" w:cs="Times New Roman"/>
          <w:b/>
          <w:i/>
        </w:rPr>
      </w:pPr>
      <w:r w:rsidRPr="00FE416F">
        <w:rPr>
          <w:rFonts w:ascii="Trebuchet MS" w:eastAsia="Times New Roman" w:hAnsi="Trebuchet MS" w:cs="Times New Roman"/>
          <w:b/>
          <w:i/>
        </w:rPr>
        <w:t>1 John 2:12</w:t>
      </w:r>
    </w:p>
    <w:p w:rsidR="00FE416F" w:rsidRPr="00FE416F" w:rsidRDefault="00FE416F" w:rsidP="00FE416F">
      <w:pPr>
        <w:spacing w:after="0" w:line="240" w:lineRule="auto"/>
        <w:ind w:left="720"/>
        <w:rPr>
          <w:rFonts w:ascii="Trebuchet MS" w:eastAsia="Times New Roman" w:hAnsi="Trebuchet MS" w:cs="Times New Roman"/>
          <w:i/>
        </w:rPr>
      </w:pPr>
      <w:r w:rsidRPr="00FE416F">
        <w:rPr>
          <w:rFonts w:ascii="Trebuchet MS" w:eastAsia="Times New Roman" w:hAnsi="Trebuchet MS" w:cs="Times New Roman"/>
          <w:i/>
        </w:rPr>
        <w:t>I am writing to you, little children, because your sins have been forgiven you for His name’s sake.</w:t>
      </w:r>
    </w:p>
    <w:p w:rsidR="00FE416F" w:rsidRPr="00FE416F" w:rsidRDefault="00FE416F" w:rsidP="00FE416F">
      <w:pPr>
        <w:numPr>
          <w:ilvl w:val="0"/>
          <w:numId w:val="18"/>
        </w:numPr>
        <w:spacing w:after="0" w:line="240" w:lineRule="auto"/>
        <w:jc w:val="both"/>
        <w:rPr>
          <w:rFonts w:ascii="Trebuchet MS" w:hAnsi="Trebuchet MS"/>
          <w:i/>
          <w:sz w:val="24"/>
          <w:szCs w:val="24"/>
        </w:rPr>
      </w:pPr>
      <w:r>
        <w:rPr>
          <w:rFonts w:ascii="Trebuchet MS" w:hAnsi="Trebuchet MS"/>
          <w:b/>
          <w:i/>
          <w:sz w:val="24"/>
          <w:szCs w:val="24"/>
        </w:rPr>
        <w:t xml:space="preserve">Later in the book of 1 John, John gives a very different “formula” for how we are to respond if we sin than that of confession. </w:t>
      </w:r>
      <w:r>
        <w:rPr>
          <w:rFonts w:ascii="Trebuchet MS" w:hAnsi="Trebuchet MS"/>
          <w:i/>
          <w:sz w:val="24"/>
          <w:szCs w:val="24"/>
        </w:rPr>
        <w:t>Notice, that when believers sin, we don’t need to “get” forgiveness. We are not to sin, but if we do, we have Jesus (more on this in chapter 2).</w:t>
      </w:r>
    </w:p>
    <w:p w:rsidR="00FE416F" w:rsidRPr="00FE416F" w:rsidRDefault="00E86E7C" w:rsidP="00FE416F">
      <w:pPr>
        <w:spacing w:after="0" w:line="240" w:lineRule="auto"/>
        <w:ind w:left="720"/>
        <w:rPr>
          <w:rFonts w:ascii="Trebuchet MS" w:eastAsia="Times New Roman" w:hAnsi="Trebuchet MS" w:cs="Times New Roman"/>
          <w:b/>
          <w:i/>
        </w:rPr>
      </w:pPr>
      <w:hyperlink r:id="rId11" w:history="1">
        <w:r w:rsidR="00FE416F" w:rsidRPr="00FE416F">
          <w:rPr>
            <w:rFonts w:ascii="Trebuchet MS" w:eastAsia="Times New Roman" w:hAnsi="Trebuchet MS" w:cs="Times New Roman"/>
            <w:b/>
            <w:i/>
          </w:rPr>
          <w:t>1 John 2:1</w:t>
        </w:r>
      </w:hyperlink>
    </w:p>
    <w:p w:rsidR="00FE416F" w:rsidRPr="00FE416F" w:rsidRDefault="00FE416F" w:rsidP="00FE416F">
      <w:pPr>
        <w:spacing w:after="0" w:line="240" w:lineRule="auto"/>
        <w:ind w:left="720"/>
        <w:rPr>
          <w:rFonts w:ascii="Trebuchet MS" w:eastAsia="Times New Roman" w:hAnsi="Trebuchet MS" w:cs="Times New Roman"/>
          <w:i/>
        </w:rPr>
      </w:pPr>
      <w:r w:rsidRPr="00FE416F">
        <w:rPr>
          <w:rFonts w:ascii="Trebuchet MS" w:eastAsia="Times New Roman" w:hAnsi="Trebuchet MS" w:cs="Times New Roman"/>
          <w:i/>
        </w:rPr>
        <w:t>My little children, these things I write to you, so that you may not sin. And if anyone sins, we have an Advocate with the Father, Jesus Christ the righteous.</w:t>
      </w:r>
    </w:p>
    <w:p w:rsidR="00FE416F" w:rsidRDefault="00FE416F" w:rsidP="00FE416F">
      <w:pPr>
        <w:numPr>
          <w:ilvl w:val="0"/>
          <w:numId w:val="18"/>
        </w:numPr>
        <w:spacing w:after="0" w:line="240" w:lineRule="auto"/>
        <w:jc w:val="both"/>
        <w:rPr>
          <w:rFonts w:ascii="Trebuchet MS" w:hAnsi="Trebuchet MS"/>
          <w:i/>
          <w:sz w:val="24"/>
          <w:szCs w:val="24"/>
        </w:rPr>
      </w:pPr>
      <w:r>
        <w:rPr>
          <w:rFonts w:ascii="Trebuchet MS" w:hAnsi="Trebuchet MS"/>
          <w:b/>
          <w:i/>
          <w:sz w:val="24"/>
          <w:szCs w:val="24"/>
        </w:rPr>
        <w:t xml:space="preserve">It is not true that confession of sin is the way to become righteous or clean. </w:t>
      </w:r>
      <w:r>
        <w:rPr>
          <w:rFonts w:ascii="Trebuchet MS" w:hAnsi="Trebuchet MS"/>
          <w:i/>
          <w:sz w:val="24"/>
          <w:szCs w:val="24"/>
        </w:rPr>
        <w:t>We are righteous by receiving His gift of righteousness, and this is received by faith.</w:t>
      </w:r>
    </w:p>
    <w:p w:rsidR="00FE416F" w:rsidRDefault="00FE416F" w:rsidP="00FE416F">
      <w:pPr>
        <w:spacing w:after="0" w:line="240" w:lineRule="auto"/>
        <w:ind w:left="720"/>
        <w:jc w:val="both"/>
        <w:rPr>
          <w:rFonts w:ascii="Trebuchet MS" w:hAnsi="Trebuchet MS"/>
          <w:b/>
          <w:i/>
          <w:sz w:val="24"/>
          <w:szCs w:val="24"/>
        </w:rPr>
      </w:pPr>
      <w:r>
        <w:rPr>
          <w:rFonts w:ascii="Trebuchet MS" w:hAnsi="Trebuchet MS"/>
          <w:b/>
          <w:i/>
          <w:sz w:val="24"/>
          <w:szCs w:val="24"/>
        </w:rPr>
        <w:t>2 Corinthians 5:21</w:t>
      </w:r>
    </w:p>
    <w:p w:rsidR="00FE416F" w:rsidRDefault="00FE416F" w:rsidP="00FE416F">
      <w:pPr>
        <w:spacing w:after="0" w:line="240" w:lineRule="auto"/>
        <w:ind w:left="720"/>
        <w:jc w:val="both"/>
        <w:rPr>
          <w:rFonts w:ascii="Trebuchet MS" w:hAnsi="Trebuchet MS"/>
          <w:i/>
          <w:sz w:val="24"/>
          <w:szCs w:val="24"/>
        </w:rPr>
      </w:pPr>
      <w:r>
        <w:rPr>
          <w:rFonts w:ascii="Trebuchet MS" w:hAnsi="Trebuchet MS"/>
          <w:i/>
          <w:sz w:val="24"/>
          <w:szCs w:val="24"/>
        </w:rPr>
        <w:t>He made Him who knew no sin to be a sin offering on our behalf, so that we might become the righteousness of God in Him.</w:t>
      </w:r>
    </w:p>
    <w:p w:rsidR="00FE416F" w:rsidRDefault="00FE416F" w:rsidP="00FE416F">
      <w:pPr>
        <w:spacing w:after="0" w:line="240" w:lineRule="auto"/>
        <w:ind w:left="720"/>
        <w:jc w:val="both"/>
        <w:rPr>
          <w:rFonts w:ascii="Trebuchet MS" w:hAnsi="Trebuchet MS"/>
          <w:b/>
          <w:i/>
          <w:sz w:val="24"/>
          <w:szCs w:val="24"/>
        </w:rPr>
      </w:pPr>
      <w:r>
        <w:rPr>
          <w:rFonts w:ascii="Trebuchet MS" w:hAnsi="Trebuchet MS"/>
          <w:b/>
          <w:i/>
          <w:sz w:val="24"/>
          <w:szCs w:val="24"/>
        </w:rPr>
        <w:t>Romans 5:1-2</w:t>
      </w:r>
    </w:p>
    <w:p w:rsidR="00FE416F" w:rsidRPr="00FE416F" w:rsidRDefault="00FE416F" w:rsidP="00FE416F">
      <w:pPr>
        <w:spacing w:after="0" w:line="240" w:lineRule="auto"/>
        <w:ind w:left="720"/>
        <w:jc w:val="both"/>
        <w:rPr>
          <w:rFonts w:ascii="Trebuchet MS" w:hAnsi="Trebuchet MS"/>
          <w:b/>
          <w:i/>
          <w:sz w:val="24"/>
          <w:szCs w:val="24"/>
        </w:rPr>
      </w:pPr>
      <w:r w:rsidRPr="00FE416F">
        <w:rPr>
          <w:rStyle w:val="text"/>
          <w:rFonts w:ascii="Trebuchet MS" w:hAnsi="Trebuchet MS"/>
          <w:i/>
        </w:rPr>
        <w:t xml:space="preserve">Therefore, having been justified by faith, we have peace with God through our Lord Jesus Christ, </w:t>
      </w:r>
      <w:r w:rsidRPr="00FE416F">
        <w:rPr>
          <w:rStyle w:val="text"/>
          <w:rFonts w:ascii="Trebuchet MS" w:hAnsi="Trebuchet MS"/>
          <w:i/>
          <w:vertAlign w:val="superscript"/>
        </w:rPr>
        <w:t>2</w:t>
      </w:r>
      <w:r w:rsidRPr="00FE416F">
        <w:rPr>
          <w:rStyle w:val="text"/>
          <w:rFonts w:ascii="Trebuchet MS" w:hAnsi="Trebuchet MS"/>
          <w:i/>
        </w:rPr>
        <w:t> through whom also we have access by faith into this grace in which we stand, and rejoice in hope of the glory of God.</w:t>
      </w:r>
    </w:p>
    <w:p w:rsidR="00FE416F" w:rsidRDefault="00FE416F" w:rsidP="00FE416F">
      <w:pPr>
        <w:numPr>
          <w:ilvl w:val="0"/>
          <w:numId w:val="18"/>
        </w:numPr>
        <w:spacing w:after="0" w:line="240" w:lineRule="auto"/>
        <w:jc w:val="both"/>
        <w:rPr>
          <w:rFonts w:ascii="Trebuchet MS" w:hAnsi="Trebuchet MS"/>
          <w:i/>
          <w:sz w:val="24"/>
          <w:szCs w:val="24"/>
        </w:rPr>
      </w:pPr>
      <w:r>
        <w:rPr>
          <w:rFonts w:ascii="Trebuchet MS" w:hAnsi="Trebuchet MS"/>
          <w:b/>
          <w:i/>
          <w:sz w:val="24"/>
          <w:szCs w:val="24"/>
        </w:rPr>
        <w:t xml:space="preserve">Many emphasize “repentance and forsaking of sin” as a means of staying right with God. </w:t>
      </w:r>
      <w:r>
        <w:rPr>
          <w:rFonts w:ascii="Trebuchet MS" w:hAnsi="Trebuchet MS"/>
          <w:i/>
          <w:sz w:val="24"/>
          <w:szCs w:val="24"/>
        </w:rPr>
        <w:t>However, as noted above, we are righteous by gift/grace through faith, and not through the process of repentance and forsaking sin. The glorious good news is that BECAUSE we are forgiven and right with God by grace through faith, WE DO NOT WANT TO SIN. We are changed into new beings who desire to please Him.</w:t>
      </w:r>
    </w:p>
    <w:p w:rsidR="00FE416F" w:rsidRPr="00FE416F" w:rsidRDefault="00FE416F" w:rsidP="00FE416F">
      <w:pPr>
        <w:spacing w:after="0" w:line="240" w:lineRule="auto"/>
        <w:ind w:left="720"/>
        <w:jc w:val="both"/>
        <w:rPr>
          <w:rStyle w:val="text"/>
          <w:rFonts w:ascii="Trebuchet MS" w:hAnsi="Trebuchet MS"/>
          <w:b/>
          <w:i/>
        </w:rPr>
      </w:pPr>
      <w:r w:rsidRPr="00FE416F">
        <w:rPr>
          <w:rStyle w:val="text"/>
          <w:rFonts w:ascii="Trebuchet MS" w:hAnsi="Trebuchet MS"/>
          <w:b/>
          <w:i/>
        </w:rPr>
        <w:t xml:space="preserve">Romans 5:17 </w:t>
      </w:r>
    </w:p>
    <w:p w:rsidR="00FE416F" w:rsidRPr="00FE416F" w:rsidRDefault="00FE416F" w:rsidP="00FE416F">
      <w:pPr>
        <w:spacing w:after="0" w:line="240" w:lineRule="auto"/>
        <w:ind w:left="720"/>
        <w:jc w:val="both"/>
        <w:rPr>
          <w:rFonts w:ascii="Trebuchet MS" w:hAnsi="Trebuchet MS"/>
          <w:i/>
        </w:rPr>
      </w:pPr>
      <w:r w:rsidRPr="00FE416F">
        <w:rPr>
          <w:rStyle w:val="text"/>
          <w:rFonts w:ascii="Trebuchet MS" w:hAnsi="Trebuchet MS"/>
          <w:i/>
        </w:rPr>
        <w:t>Much more those who receive the abundance of grace and of the gift of righteousness will reign in life through the One, Jesus Christ.</w:t>
      </w:r>
    </w:p>
    <w:p w:rsidR="00FE416F" w:rsidRPr="00FE416F" w:rsidRDefault="00FE416F" w:rsidP="00FE416F">
      <w:pPr>
        <w:numPr>
          <w:ilvl w:val="0"/>
          <w:numId w:val="18"/>
        </w:numPr>
        <w:spacing w:after="0" w:line="240" w:lineRule="auto"/>
        <w:jc w:val="both"/>
        <w:rPr>
          <w:rFonts w:ascii="Trebuchet MS" w:hAnsi="Trebuchet MS"/>
          <w:i/>
          <w:sz w:val="24"/>
          <w:szCs w:val="24"/>
        </w:rPr>
      </w:pPr>
      <w:r>
        <w:rPr>
          <w:rFonts w:ascii="Trebuchet MS" w:hAnsi="Trebuchet MS"/>
          <w:b/>
          <w:i/>
          <w:sz w:val="24"/>
          <w:szCs w:val="24"/>
        </w:rPr>
        <w:t>Jesus sacrifice was sufficient to give us no more sin consciousness.</w:t>
      </w:r>
      <w:r w:rsidRPr="00FE416F">
        <w:rPr>
          <w:rFonts w:ascii="Trebuchet MS" w:hAnsi="Trebuchet MS"/>
          <w:i/>
          <w:sz w:val="24"/>
          <w:szCs w:val="24"/>
        </w:rPr>
        <w:t xml:space="preserve"> If we are to constantly be confessing our sins in order to be forgiven, by clear definition we would NEED to constantly be aware of our sin.</w:t>
      </w:r>
    </w:p>
    <w:p w:rsidR="00FE416F" w:rsidRPr="00FE416F" w:rsidRDefault="00FE416F" w:rsidP="00FE416F">
      <w:pPr>
        <w:spacing w:after="0" w:line="240" w:lineRule="auto"/>
        <w:ind w:left="720"/>
        <w:rPr>
          <w:rFonts w:ascii="Trebuchet MS" w:eastAsia="Times New Roman" w:hAnsi="Trebuchet MS" w:cs="Times New Roman"/>
          <w:b/>
          <w:i/>
        </w:rPr>
      </w:pPr>
      <w:r w:rsidRPr="00FE416F">
        <w:rPr>
          <w:rFonts w:ascii="Trebuchet MS" w:eastAsia="Times New Roman" w:hAnsi="Trebuchet MS" w:cs="Times New Roman"/>
          <w:b/>
          <w:i/>
        </w:rPr>
        <w:t xml:space="preserve">Hebrews 10:2 </w:t>
      </w:r>
    </w:p>
    <w:p w:rsidR="00FE416F" w:rsidRPr="00FE416F" w:rsidRDefault="00FE416F" w:rsidP="00FE416F">
      <w:pPr>
        <w:spacing w:after="0" w:line="240" w:lineRule="auto"/>
        <w:ind w:left="720"/>
        <w:rPr>
          <w:rFonts w:ascii="Trebuchet MS" w:eastAsia="Times New Roman" w:hAnsi="Trebuchet MS" w:cs="Times New Roman"/>
          <w:i/>
        </w:rPr>
      </w:pPr>
      <w:r w:rsidRPr="00FE416F">
        <w:rPr>
          <w:rFonts w:ascii="Trebuchet MS" w:eastAsia="Times New Roman" w:hAnsi="Trebuchet MS" w:cs="Times New Roman"/>
          <w:i/>
        </w:rPr>
        <w:t>Otherwise, would they not have ceased to be offered, because the worshipers, having once been cleansed, would no longer have had consciousness of sins?</w:t>
      </w:r>
    </w:p>
    <w:p w:rsidR="00795EDD" w:rsidRPr="00FE416F" w:rsidRDefault="00795EDD" w:rsidP="00FE416F">
      <w:pPr>
        <w:numPr>
          <w:ilvl w:val="0"/>
          <w:numId w:val="18"/>
        </w:numPr>
        <w:spacing w:after="0" w:line="240" w:lineRule="auto"/>
        <w:jc w:val="both"/>
        <w:rPr>
          <w:rFonts w:ascii="Trebuchet MS" w:hAnsi="Trebuchet MS"/>
          <w:i/>
          <w:sz w:val="24"/>
          <w:szCs w:val="24"/>
        </w:rPr>
      </w:pPr>
      <w:r w:rsidRPr="00795EDD">
        <w:rPr>
          <w:rFonts w:ascii="Trebuchet MS" w:hAnsi="Trebuchet MS"/>
          <w:b/>
          <w:i/>
          <w:sz w:val="24"/>
          <w:szCs w:val="24"/>
        </w:rPr>
        <w:t>Under the Old Covenant a person had to forgive IN ORDER to be forgiven.</w:t>
      </w:r>
      <w:r w:rsidR="00FE416F">
        <w:rPr>
          <w:rFonts w:ascii="Trebuchet MS" w:hAnsi="Trebuchet MS"/>
          <w:b/>
          <w:i/>
          <w:sz w:val="24"/>
          <w:szCs w:val="24"/>
        </w:rPr>
        <w:t xml:space="preserve"> </w:t>
      </w:r>
      <w:r w:rsidR="00FE416F" w:rsidRPr="00795EDD">
        <w:rPr>
          <w:rFonts w:ascii="Trebuchet MS" w:hAnsi="Trebuchet MS"/>
          <w:b/>
          <w:i/>
          <w:sz w:val="24"/>
          <w:szCs w:val="24"/>
        </w:rPr>
        <w:t>In the New Covenant</w:t>
      </w:r>
      <w:r w:rsidR="00FE416F">
        <w:rPr>
          <w:rFonts w:ascii="Trebuchet MS" w:hAnsi="Trebuchet MS"/>
          <w:b/>
          <w:i/>
          <w:sz w:val="24"/>
          <w:szCs w:val="24"/>
        </w:rPr>
        <w:t xml:space="preserve"> we</w:t>
      </w:r>
      <w:r w:rsidR="00FE416F" w:rsidRPr="00795EDD">
        <w:rPr>
          <w:rFonts w:ascii="Trebuchet MS" w:hAnsi="Trebuchet MS"/>
          <w:b/>
          <w:i/>
          <w:sz w:val="24"/>
          <w:szCs w:val="24"/>
        </w:rPr>
        <w:t xml:space="preserve"> forgive because we are forgiven.</w:t>
      </w:r>
      <w:r w:rsidR="00FE416F" w:rsidRPr="00795EDD">
        <w:rPr>
          <w:rFonts w:ascii="Trebuchet MS" w:hAnsi="Trebuchet MS"/>
          <w:i/>
          <w:sz w:val="24"/>
          <w:szCs w:val="24"/>
        </w:rPr>
        <w:t xml:space="preserve"> </w:t>
      </w:r>
    </w:p>
    <w:p w:rsidR="00795EDD" w:rsidRPr="00795EDD" w:rsidRDefault="00795EDD" w:rsidP="00FE416F">
      <w:pPr>
        <w:spacing w:after="0" w:line="240" w:lineRule="auto"/>
        <w:ind w:left="720"/>
        <w:jc w:val="both"/>
        <w:rPr>
          <w:rFonts w:ascii="Trebuchet MS" w:hAnsi="Trebuchet MS"/>
          <w:b/>
          <w:i/>
          <w:szCs w:val="24"/>
        </w:rPr>
      </w:pPr>
      <w:r w:rsidRPr="00795EDD">
        <w:rPr>
          <w:rFonts w:ascii="Trebuchet MS" w:hAnsi="Trebuchet MS"/>
          <w:b/>
          <w:i/>
          <w:szCs w:val="24"/>
        </w:rPr>
        <w:t xml:space="preserve">Mark 11:25 </w:t>
      </w:r>
    </w:p>
    <w:p w:rsidR="00795EDD" w:rsidRPr="00795EDD" w:rsidRDefault="00795EDD" w:rsidP="00795EDD">
      <w:pPr>
        <w:spacing w:after="0" w:line="240" w:lineRule="auto"/>
        <w:ind w:left="720"/>
        <w:jc w:val="both"/>
        <w:rPr>
          <w:rFonts w:ascii="Trebuchet MS" w:hAnsi="Trebuchet MS"/>
          <w:i/>
          <w:szCs w:val="24"/>
        </w:rPr>
      </w:pPr>
      <w:r w:rsidRPr="00795EDD">
        <w:rPr>
          <w:rFonts w:ascii="Trebuchet MS" w:hAnsi="Trebuchet MS"/>
          <w:i/>
          <w:szCs w:val="24"/>
        </w:rPr>
        <w:t>Whenever you stand praying, forgive, if you have anything against anyone, so that your Father who is in heaven will also forgive you your transgressions.</w:t>
      </w:r>
    </w:p>
    <w:p w:rsidR="00795EDD" w:rsidRPr="00FE416F" w:rsidRDefault="00795EDD" w:rsidP="00795EDD">
      <w:pPr>
        <w:spacing w:after="0" w:line="240" w:lineRule="auto"/>
        <w:ind w:left="720"/>
        <w:jc w:val="both"/>
        <w:rPr>
          <w:rFonts w:ascii="Trebuchet MS" w:hAnsi="Trebuchet MS"/>
          <w:b/>
          <w:i/>
          <w:szCs w:val="24"/>
        </w:rPr>
      </w:pPr>
      <w:r w:rsidRPr="00FE416F">
        <w:rPr>
          <w:rFonts w:ascii="Trebuchet MS" w:hAnsi="Trebuchet MS"/>
          <w:b/>
          <w:i/>
          <w:szCs w:val="24"/>
        </w:rPr>
        <w:t xml:space="preserve">Ephesians 4:32 </w:t>
      </w:r>
    </w:p>
    <w:p w:rsidR="00795EDD" w:rsidRDefault="00795EDD" w:rsidP="00795EDD">
      <w:pPr>
        <w:spacing w:after="0" w:line="240" w:lineRule="auto"/>
        <w:ind w:left="720"/>
        <w:jc w:val="both"/>
        <w:rPr>
          <w:rFonts w:ascii="Trebuchet MS" w:hAnsi="Trebuchet MS"/>
          <w:i/>
          <w:sz w:val="24"/>
          <w:szCs w:val="24"/>
        </w:rPr>
      </w:pPr>
      <w:r w:rsidRPr="00FE416F">
        <w:rPr>
          <w:rFonts w:ascii="Trebuchet MS" w:hAnsi="Trebuchet MS"/>
          <w:i/>
          <w:szCs w:val="24"/>
        </w:rPr>
        <w:t>Be kind to one another, tender-hearted, forgiving each other, just as God in Christ also has forgiven you</w:t>
      </w:r>
      <w:r w:rsidRPr="00795EDD">
        <w:rPr>
          <w:rFonts w:ascii="Trebuchet MS" w:hAnsi="Trebuchet MS"/>
          <w:i/>
          <w:sz w:val="24"/>
          <w:szCs w:val="24"/>
        </w:rPr>
        <w:t>.</w:t>
      </w:r>
    </w:p>
    <w:p w:rsidR="00795EDD" w:rsidRDefault="00FE416F" w:rsidP="00FE416F">
      <w:pPr>
        <w:numPr>
          <w:ilvl w:val="0"/>
          <w:numId w:val="18"/>
        </w:numPr>
        <w:spacing w:after="0" w:line="240" w:lineRule="auto"/>
        <w:jc w:val="both"/>
        <w:rPr>
          <w:rFonts w:ascii="Trebuchet MS" w:hAnsi="Trebuchet MS"/>
          <w:b/>
          <w:i/>
          <w:sz w:val="24"/>
          <w:szCs w:val="24"/>
        </w:rPr>
      </w:pPr>
      <w:r>
        <w:rPr>
          <w:rFonts w:ascii="Trebuchet MS" w:hAnsi="Trebuchet MS"/>
          <w:b/>
          <w:i/>
          <w:sz w:val="24"/>
          <w:szCs w:val="24"/>
        </w:rPr>
        <w:lastRenderedPageBreak/>
        <w:t xml:space="preserve">It is not true that when we sin we “break fellowship with God”. </w:t>
      </w:r>
      <w:r>
        <w:rPr>
          <w:rFonts w:ascii="Trebuchet MS" w:hAnsi="Trebuchet MS"/>
          <w:i/>
          <w:sz w:val="24"/>
          <w:szCs w:val="24"/>
        </w:rPr>
        <w:t>Our sin cannot possibly break our fellowship with God because we are one with Him, and He has promised to never leave us or forsake us (no, not ever).</w:t>
      </w:r>
      <w:r w:rsidRPr="00FE416F">
        <w:rPr>
          <w:rFonts w:ascii="Trebuchet MS" w:hAnsi="Trebuchet MS"/>
          <w:b/>
          <w:i/>
          <w:sz w:val="24"/>
          <w:szCs w:val="24"/>
        </w:rPr>
        <w:t xml:space="preserve"> </w:t>
      </w:r>
      <w:r>
        <w:rPr>
          <w:rFonts w:ascii="Trebuchet MS" w:hAnsi="Trebuchet MS"/>
          <w:b/>
          <w:i/>
          <w:sz w:val="24"/>
          <w:szCs w:val="24"/>
        </w:rPr>
        <w:t>It is not true that confession of sin “restores” fellowship with God because we are never separated from God because we are one spirit with Him.</w:t>
      </w:r>
    </w:p>
    <w:p w:rsidR="00211C32" w:rsidRPr="00FE416F" w:rsidRDefault="00211C32" w:rsidP="00211C32">
      <w:pPr>
        <w:suppressLineNumbers/>
        <w:spacing w:after="0" w:line="240" w:lineRule="auto"/>
        <w:ind w:left="720"/>
        <w:jc w:val="both"/>
        <w:rPr>
          <w:rFonts w:ascii="Trebuchet MS" w:hAnsi="Trebuchet MS"/>
          <w:b/>
          <w:i/>
          <w:sz w:val="24"/>
          <w:szCs w:val="24"/>
        </w:rPr>
      </w:pPr>
    </w:p>
    <w:p w:rsidR="00FE416F" w:rsidRDefault="00FE416F" w:rsidP="00FE416F">
      <w:pPr>
        <w:spacing w:after="0" w:line="240" w:lineRule="auto"/>
        <w:ind w:left="720"/>
        <w:jc w:val="both"/>
        <w:rPr>
          <w:rFonts w:ascii="Trebuchet MS" w:hAnsi="Trebuchet MS"/>
          <w:i/>
          <w:szCs w:val="24"/>
        </w:rPr>
      </w:pPr>
      <w:r w:rsidRPr="00FE416F">
        <w:rPr>
          <w:rFonts w:ascii="Trebuchet MS" w:hAnsi="Trebuchet MS"/>
          <w:b/>
          <w:i/>
          <w:szCs w:val="24"/>
        </w:rPr>
        <w:t>Hebrews 13:5</w:t>
      </w:r>
      <w:r w:rsidRPr="00FE416F">
        <w:rPr>
          <w:rFonts w:ascii="Trebuchet MS" w:hAnsi="Trebuchet MS"/>
          <w:i/>
          <w:szCs w:val="24"/>
        </w:rPr>
        <w:t xml:space="preserve"> </w:t>
      </w:r>
      <w:r>
        <w:rPr>
          <w:rFonts w:ascii="Trebuchet MS" w:hAnsi="Trebuchet MS"/>
          <w:i/>
          <w:szCs w:val="24"/>
        </w:rPr>
        <w:t>AMP</w:t>
      </w:r>
    </w:p>
    <w:p w:rsidR="00FE416F" w:rsidRDefault="00FE416F" w:rsidP="00FE416F">
      <w:pPr>
        <w:spacing w:after="0" w:line="240" w:lineRule="auto"/>
        <w:ind w:left="720"/>
        <w:jc w:val="both"/>
        <w:rPr>
          <w:rFonts w:ascii="Trebuchet MS" w:hAnsi="Trebuchet MS"/>
          <w:i/>
          <w:szCs w:val="24"/>
        </w:rPr>
      </w:pPr>
      <w:r>
        <w:rPr>
          <w:rFonts w:ascii="Trebuchet MS" w:hAnsi="Trebuchet MS"/>
          <w:i/>
          <w:szCs w:val="24"/>
        </w:rPr>
        <w:t>F</w:t>
      </w:r>
      <w:r w:rsidRPr="00FE416F">
        <w:rPr>
          <w:rFonts w:ascii="Trebuchet MS" w:hAnsi="Trebuchet MS"/>
          <w:i/>
          <w:szCs w:val="24"/>
        </w:rPr>
        <w:t>or He has said, “I will never [under any circumstances] desert you [nor give you up nor leave you without support, nor will I in any degree leave you helpless], nor will I forsake or let you down or relax My hold on you [assuredly not]!”</w:t>
      </w:r>
    </w:p>
    <w:p w:rsidR="00FE416F" w:rsidRPr="00FE416F" w:rsidRDefault="00FE416F" w:rsidP="00FE416F">
      <w:pPr>
        <w:spacing w:after="0" w:line="240" w:lineRule="auto"/>
        <w:ind w:left="720"/>
        <w:jc w:val="both"/>
        <w:rPr>
          <w:rFonts w:ascii="Trebuchet MS" w:hAnsi="Trebuchet MS"/>
          <w:b/>
          <w:i/>
          <w:szCs w:val="24"/>
        </w:rPr>
      </w:pPr>
      <w:r w:rsidRPr="00FE416F">
        <w:rPr>
          <w:rFonts w:ascii="Trebuchet MS" w:hAnsi="Trebuchet MS"/>
          <w:b/>
          <w:i/>
          <w:szCs w:val="24"/>
        </w:rPr>
        <w:t>1 Corinthians 6:17</w:t>
      </w:r>
    </w:p>
    <w:p w:rsidR="00FE416F" w:rsidRPr="00FE416F" w:rsidRDefault="00FE416F" w:rsidP="00FE416F">
      <w:pPr>
        <w:spacing w:after="0" w:line="240" w:lineRule="auto"/>
        <w:ind w:left="720"/>
        <w:jc w:val="both"/>
        <w:rPr>
          <w:rFonts w:ascii="Trebuchet MS" w:hAnsi="Trebuchet MS"/>
          <w:i/>
          <w:szCs w:val="24"/>
        </w:rPr>
      </w:pPr>
      <w:r w:rsidRPr="00FE416F">
        <w:rPr>
          <w:rFonts w:ascii="Trebuchet MS" w:hAnsi="Trebuchet MS"/>
          <w:i/>
          <w:szCs w:val="24"/>
        </w:rPr>
        <w:t>But the one who is united and joined to the Lord is one spirit with Him.</w:t>
      </w:r>
    </w:p>
    <w:p w:rsidR="00FE416F" w:rsidRPr="00FE416F" w:rsidRDefault="00FE416F" w:rsidP="00211C32">
      <w:pPr>
        <w:suppressLineNumbers/>
        <w:spacing w:after="0" w:line="240" w:lineRule="auto"/>
        <w:ind w:left="720"/>
        <w:jc w:val="both"/>
        <w:rPr>
          <w:rFonts w:ascii="Trebuchet MS" w:hAnsi="Trebuchet MS"/>
          <w:i/>
          <w:szCs w:val="24"/>
        </w:rPr>
      </w:pPr>
    </w:p>
    <w:p w:rsidR="004837D1" w:rsidRPr="004837D1" w:rsidRDefault="00795EDD" w:rsidP="00795EDD">
      <w:pPr>
        <w:spacing w:after="0" w:line="240" w:lineRule="auto"/>
        <w:ind w:left="720" w:right="720"/>
        <w:jc w:val="both"/>
        <w:rPr>
          <w:rFonts w:ascii="Trebuchet MS" w:hAnsi="Trebuchet MS"/>
          <w:i/>
          <w:sz w:val="24"/>
          <w:szCs w:val="24"/>
        </w:rPr>
      </w:pPr>
      <w:r w:rsidRPr="004837D1">
        <w:rPr>
          <w:rFonts w:ascii="Trebuchet MS" w:hAnsi="Trebuchet MS"/>
          <w:i/>
          <w:szCs w:val="24"/>
        </w:rPr>
        <w:t>Since God forgave the sins of the whole world, the only people who need to confess their sins in order to be forgiven are the people (</w:t>
      </w:r>
      <w:r w:rsidR="004837D1" w:rsidRPr="004837D1">
        <w:rPr>
          <w:rFonts w:ascii="Trebuchet MS" w:hAnsi="Trebuchet MS"/>
          <w:i/>
          <w:szCs w:val="24"/>
        </w:rPr>
        <w:t>Gnostics</w:t>
      </w:r>
      <w:r w:rsidRPr="004837D1">
        <w:rPr>
          <w:rFonts w:ascii="Trebuchet MS" w:hAnsi="Trebuchet MS"/>
          <w:i/>
          <w:szCs w:val="24"/>
        </w:rPr>
        <w:t>) who don’t believe they have any sin. Since Jesus came to save us from our sins</w:t>
      </w:r>
      <w:r w:rsidRPr="004837D1">
        <w:rPr>
          <w:rFonts w:ascii="Trebuchet MS" w:hAnsi="Trebuchet MS"/>
          <w:i/>
          <w:sz w:val="24"/>
          <w:szCs w:val="24"/>
        </w:rPr>
        <w:t xml:space="preserve">, </w:t>
      </w:r>
      <w:r w:rsidRPr="004837D1">
        <w:rPr>
          <w:rFonts w:ascii="Trebuchet MS" w:hAnsi="Trebuchet MS"/>
          <w:i/>
          <w:sz w:val="28"/>
          <w:szCs w:val="24"/>
        </w:rPr>
        <w:t xml:space="preserve">if someone (a </w:t>
      </w:r>
      <w:r w:rsidR="004837D1" w:rsidRPr="004837D1">
        <w:rPr>
          <w:rFonts w:ascii="Trebuchet MS" w:hAnsi="Trebuchet MS"/>
          <w:i/>
          <w:sz w:val="28"/>
          <w:szCs w:val="24"/>
        </w:rPr>
        <w:t>Gnostic</w:t>
      </w:r>
      <w:r w:rsidRPr="004837D1">
        <w:rPr>
          <w:rFonts w:ascii="Trebuchet MS" w:hAnsi="Trebuchet MS"/>
          <w:i/>
          <w:sz w:val="28"/>
          <w:szCs w:val="24"/>
        </w:rPr>
        <w:t xml:space="preserve">) thinks </w:t>
      </w:r>
      <w:r w:rsidR="004837D1" w:rsidRPr="004837D1">
        <w:rPr>
          <w:rFonts w:ascii="Trebuchet MS" w:hAnsi="Trebuchet MS"/>
          <w:i/>
          <w:sz w:val="28"/>
          <w:szCs w:val="24"/>
        </w:rPr>
        <w:t>he has no sin, he has no need of a Savio</w:t>
      </w:r>
      <w:r w:rsidRPr="004837D1">
        <w:rPr>
          <w:rFonts w:ascii="Trebuchet MS" w:hAnsi="Trebuchet MS"/>
          <w:i/>
          <w:sz w:val="28"/>
          <w:szCs w:val="24"/>
        </w:rPr>
        <w:t xml:space="preserve">r. </w:t>
      </w:r>
      <w:r w:rsidR="00211C32">
        <w:rPr>
          <w:rFonts w:ascii="Trebuchet MS" w:hAnsi="Trebuchet MS"/>
          <w:i/>
          <w:szCs w:val="24"/>
        </w:rPr>
        <w:t>Therefore, for the Gnostic</w:t>
      </w:r>
      <w:r w:rsidRPr="004837D1">
        <w:rPr>
          <w:rFonts w:ascii="Trebuchet MS" w:hAnsi="Trebuchet MS"/>
          <w:i/>
          <w:szCs w:val="24"/>
        </w:rPr>
        <w:t xml:space="preserve"> to be saved </w:t>
      </w:r>
      <w:r w:rsidR="004837D1" w:rsidRPr="004837D1">
        <w:rPr>
          <w:rFonts w:ascii="Trebuchet MS" w:hAnsi="Trebuchet MS"/>
          <w:i/>
          <w:szCs w:val="24"/>
        </w:rPr>
        <w:t>he</w:t>
      </w:r>
      <w:r w:rsidRPr="004837D1">
        <w:rPr>
          <w:rFonts w:ascii="Trebuchet MS" w:hAnsi="Trebuchet MS"/>
          <w:i/>
          <w:szCs w:val="24"/>
        </w:rPr>
        <w:t xml:space="preserve"> must confess </w:t>
      </w:r>
      <w:r w:rsidR="004837D1" w:rsidRPr="004837D1">
        <w:rPr>
          <w:rFonts w:ascii="Trebuchet MS" w:hAnsi="Trebuchet MS"/>
          <w:i/>
          <w:szCs w:val="24"/>
        </w:rPr>
        <w:t xml:space="preserve">his </w:t>
      </w:r>
      <w:r w:rsidRPr="004837D1">
        <w:rPr>
          <w:rFonts w:ascii="Trebuchet MS" w:hAnsi="Trebuchet MS"/>
          <w:i/>
          <w:szCs w:val="24"/>
        </w:rPr>
        <w:t>sins</w:t>
      </w:r>
      <w:r w:rsidR="004837D1" w:rsidRPr="004837D1">
        <w:rPr>
          <w:rFonts w:ascii="Trebuchet MS" w:hAnsi="Trebuchet MS"/>
          <w:i/>
          <w:szCs w:val="24"/>
        </w:rPr>
        <w:t xml:space="preserve"> (agree with God that he has need of forgiveness). Most</w:t>
      </w:r>
      <w:r w:rsidRPr="004837D1">
        <w:rPr>
          <w:rFonts w:ascii="Trebuchet MS" w:hAnsi="Trebuchet MS"/>
          <w:i/>
          <w:szCs w:val="24"/>
        </w:rPr>
        <w:t xml:space="preserve"> non-Christian</w:t>
      </w:r>
      <w:r w:rsidR="004837D1" w:rsidRPr="004837D1">
        <w:rPr>
          <w:rFonts w:ascii="Trebuchet MS" w:hAnsi="Trebuchet MS"/>
          <w:i/>
          <w:szCs w:val="24"/>
        </w:rPr>
        <w:t>s do</w:t>
      </w:r>
      <w:r w:rsidRPr="004837D1">
        <w:rPr>
          <w:rFonts w:ascii="Trebuchet MS" w:hAnsi="Trebuchet MS"/>
          <w:i/>
          <w:szCs w:val="24"/>
        </w:rPr>
        <w:t xml:space="preserve"> not </w:t>
      </w:r>
      <w:r w:rsidR="004837D1" w:rsidRPr="004837D1">
        <w:rPr>
          <w:rFonts w:ascii="Trebuchet MS" w:hAnsi="Trebuchet MS"/>
          <w:i/>
          <w:szCs w:val="24"/>
        </w:rPr>
        <w:t>need</w:t>
      </w:r>
      <w:r w:rsidRPr="004837D1">
        <w:rPr>
          <w:rFonts w:ascii="Trebuchet MS" w:hAnsi="Trebuchet MS"/>
          <w:i/>
          <w:szCs w:val="24"/>
        </w:rPr>
        <w:t xml:space="preserve"> to confess their sins in order to be forgiven. The only thing they need to do is to </w:t>
      </w:r>
      <w:r w:rsidRPr="004837D1">
        <w:rPr>
          <w:rFonts w:ascii="Trebuchet MS" w:hAnsi="Trebuchet MS"/>
          <w:i/>
          <w:sz w:val="28"/>
          <w:szCs w:val="24"/>
        </w:rPr>
        <w:t>believe in Jesus</w:t>
      </w:r>
      <w:r w:rsidR="004837D1" w:rsidRPr="004837D1">
        <w:rPr>
          <w:rFonts w:ascii="Trebuchet MS" w:hAnsi="Trebuchet MS"/>
          <w:i/>
          <w:szCs w:val="24"/>
        </w:rPr>
        <w:t xml:space="preserve"> (</w:t>
      </w:r>
      <w:r w:rsidR="004837D1" w:rsidRPr="004837D1">
        <w:rPr>
          <w:rFonts w:ascii="Trebuchet MS" w:hAnsi="Trebuchet MS"/>
          <w:i/>
          <w:sz w:val="24"/>
          <w:szCs w:val="24"/>
        </w:rPr>
        <w:t>Romans 10:9-10, Acts 16:31, Acts 8</w:t>
      </w:r>
      <w:r w:rsidR="004837D1" w:rsidRPr="004837D1">
        <w:rPr>
          <w:rFonts w:ascii="Trebuchet MS" w:hAnsi="Trebuchet MS"/>
          <w:i/>
          <w:sz w:val="24"/>
          <w:szCs w:val="24"/>
        </w:rPr>
        <w:t>:35-37, Eph. 2:8-10, Acts 15:9)).</w:t>
      </w:r>
    </w:p>
    <w:p w:rsidR="004837D1" w:rsidRPr="00211C32" w:rsidRDefault="004837D1" w:rsidP="00795EDD">
      <w:pPr>
        <w:spacing w:after="0" w:line="240" w:lineRule="auto"/>
        <w:ind w:left="720" w:right="720"/>
        <w:jc w:val="both"/>
        <w:rPr>
          <w:rFonts w:ascii="Trebuchet MS" w:hAnsi="Trebuchet MS"/>
          <w:b/>
          <w:i/>
          <w:szCs w:val="24"/>
        </w:rPr>
      </w:pPr>
      <w:r w:rsidRPr="00211C32">
        <w:rPr>
          <w:rFonts w:ascii="Trebuchet MS" w:hAnsi="Trebuchet MS"/>
          <w:b/>
          <w:i/>
          <w:szCs w:val="24"/>
        </w:rPr>
        <w:t xml:space="preserve">Romans </w:t>
      </w:r>
      <w:r w:rsidR="00795EDD" w:rsidRPr="00211C32">
        <w:rPr>
          <w:rFonts w:ascii="Trebuchet MS" w:hAnsi="Trebuchet MS"/>
          <w:b/>
          <w:i/>
          <w:szCs w:val="24"/>
        </w:rPr>
        <w:t>10</w:t>
      </w:r>
      <w:r w:rsidR="00211C32">
        <w:rPr>
          <w:rFonts w:ascii="Trebuchet MS" w:hAnsi="Trebuchet MS"/>
          <w:b/>
          <w:i/>
          <w:szCs w:val="24"/>
        </w:rPr>
        <w:t>:9-</w:t>
      </w:r>
      <w:r w:rsidRPr="00211C32">
        <w:rPr>
          <w:rFonts w:ascii="Trebuchet MS" w:hAnsi="Trebuchet MS"/>
          <w:b/>
          <w:i/>
          <w:szCs w:val="24"/>
        </w:rPr>
        <w:t>10</w:t>
      </w:r>
    </w:p>
    <w:p w:rsidR="00795EDD" w:rsidRPr="004837D1" w:rsidRDefault="004837D1" w:rsidP="004837D1">
      <w:pPr>
        <w:spacing w:after="0" w:line="240" w:lineRule="auto"/>
        <w:ind w:left="720" w:right="720"/>
        <w:jc w:val="both"/>
        <w:rPr>
          <w:rFonts w:ascii="Trebuchet MS" w:hAnsi="Trebuchet MS"/>
          <w:i/>
          <w:szCs w:val="24"/>
        </w:rPr>
      </w:pPr>
      <w:r w:rsidRPr="004837D1">
        <w:rPr>
          <w:rFonts w:ascii="Trebuchet MS" w:hAnsi="Trebuchet MS"/>
          <w:i/>
          <w:szCs w:val="24"/>
        </w:rPr>
        <w:t>If</w:t>
      </w:r>
      <w:r w:rsidR="00795EDD" w:rsidRPr="004837D1">
        <w:rPr>
          <w:rFonts w:ascii="Trebuchet MS" w:hAnsi="Trebuchet MS"/>
          <w:i/>
          <w:szCs w:val="24"/>
        </w:rPr>
        <w:t xml:space="preserve"> you confess with your mouth Jesus as Lord, and believe in your heart that God raised Him from the dead, you will be saved; 10 for with the heart a person believes, resulting in righteousness, and with the mouth he confesses, resulting in salvation.</w:t>
      </w:r>
    </w:p>
    <w:p w:rsidR="004501D6" w:rsidRPr="00795EDD" w:rsidRDefault="004501D6" w:rsidP="00211C32">
      <w:pPr>
        <w:suppressLineNumbers/>
        <w:spacing w:after="0" w:line="240" w:lineRule="auto"/>
        <w:jc w:val="both"/>
        <w:rPr>
          <w:rFonts w:ascii="Trebuchet MS" w:eastAsia="Times New Roman" w:hAnsi="Trebuchet MS" w:cs="Times New Roman"/>
          <w:sz w:val="24"/>
          <w:szCs w:val="24"/>
        </w:rPr>
      </w:pPr>
    </w:p>
    <w:p w:rsidR="004501D6" w:rsidRPr="004501D6" w:rsidRDefault="00FE416F" w:rsidP="004501D6">
      <w:pPr>
        <w:pStyle w:val="ListParagraph"/>
        <w:numPr>
          <w:ilvl w:val="0"/>
          <w:numId w:val="2"/>
        </w:numPr>
        <w:spacing w:after="0" w:line="240" w:lineRule="auto"/>
        <w:ind w:firstLine="0"/>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Verse 10: </w:t>
      </w:r>
      <w:r w:rsidR="004501D6" w:rsidRPr="004501D6">
        <w:rPr>
          <w:rFonts w:ascii="Trebuchet MS" w:eastAsia="Times New Roman" w:hAnsi="Trebuchet MS" w:cs="Times New Roman"/>
          <w:b/>
          <w:sz w:val="24"/>
          <w:szCs w:val="24"/>
        </w:rPr>
        <w:t>Anyone with the audacity to claim that he has never sinned, is a liar, and the truth is not in him. This person is not a Christian.</w:t>
      </w:r>
      <w:r w:rsidR="004837D1">
        <w:rPr>
          <w:rFonts w:ascii="Trebuchet MS" w:eastAsia="Times New Roman" w:hAnsi="Trebuchet MS" w:cs="Times New Roman"/>
          <w:b/>
          <w:sz w:val="24"/>
          <w:szCs w:val="24"/>
        </w:rPr>
        <w:t xml:space="preserve"> This verse, however, is commonly used to “prove” that Christians are still sinners. It is assumed they will sin. If they say they don’t struggle with sin, it is assumed (falsely), that they are lying.</w:t>
      </w:r>
    </w:p>
    <w:p w:rsidR="004501D6" w:rsidRPr="004501D6" w:rsidRDefault="004501D6" w:rsidP="004501D6">
      <w:pPr>
        <w:pStyle w:val="ListParagraph"/>
        <w:spacing w:after="0" w:line="240" w:lineRule="auto"/>
        <w:jc w:val="both"/>
        <w:rPr>
          <w:rFonts w:ascii="Trebuchet MS" w:eastAsia="Times New Roman" w:hAnsi="Trebuchet MS" w:cs="Times New Roman"/>
          <w:i/>
          <w:szCs w:val="24"/>
        </w:rPr>
      </w:pPr>
      <w:r w:rsidRPr="004501D6">
        <w:rPr>
          <w:rFonts w:ascii="Trebuchet MS" w:eastAsia="Times New Roman" w:hAnsi="Trebuchet MS" w:cs="Times New Roman"/>
          <w:i/>
          <w:szCs w:val="24"/>
        </w:rPr>
        <w:t>Romans 3:10-25</w:t>
      </w:r>
    </w:p>
    <w:p w:rsidR="004501D6" w:rsidRDefault="004501D6" w:rsidP="004501D6">
      <w:pPr>
        <w:pStyle w:val="ListParagraph"/>
        <w:spacing w:after="0" w:line="240" w:lineRule="auto"/>
        <w:rPr>
          <w:rStyle w:val="text"/>
          <w:rFonts w:ascii="Trebuchet MS" w:hAnsi="Trebuchet MS"/>
          <w:i/>
        </w:rPr>
      </w:pPr>
      <w:r w:rsidRPr="004501D6">
        <w:rPr>
          <w:rStyle w:val="text"/>
          <w:rFonts w:ascii="Trebuchet MS" w:hAnsi="Trebuchet MS"/>
          <w:i/>
        </w:rPr>
        <w:t>“</w:t>
      </w:r>
      <w:r w:rsidRPr="004501D6">
        <w:rPr>
          <w:rStyle w:val="small-caps"/>
          <w:rFonts w:ascii="Trebuchet MS" w:hAnsi="Trebuchet MS"/>
          <w:i/>
          <w:smallCaps/>
        </w:rPr>
        <w:t>There is none righteous, not even one</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11</w:t>
      </w:r>
      <w:r w:rsidRPr="004501D6">
        <w:rPr>
          <w:rStyle w:val="text"/>
          <w:rFonts w:ascii="Trebuchet MS" w:hAnsi="Trebuchet MS"/>
          <w:i/>
        </w:rPr>
        <w:t> </w:t>
      </w:r>
      <w:r w:rsidRPr="004501D6">
        <w:rPr>
          <w:rStyle w:val="small-caps"/>
          <w:rFonts w:ascii="Trebuchet MS" w:hAnsi="Trebuchet MS"/>
          <w:i/>
          <w:smallCaps/>
        </w:rPr>
        <w:t>There is none who understands</w:t>
      </w:r>
      <w:r w:rsidRPr="004501D6">
        <w:rPr>
          <w:rStyle w:val="text"/>
          <w:rFonts w:ascii="Trebuchet MS" w:hAnsi="Trebuchet MS"/>
          <w:i/>
        </w:rPr>
        <w:t>,</w:t>
      </w:r>
      <w:r w:rsidRPr="004501D6">
        <w:rPr>
          <w:rFonts w:ascii="Trebuchet MS" w:hAnsi="Trebuchet MS"/>
          <w:i/>
        </w:rPr>
        <w:br/>
      </w:r>
      <w:r w:rsidRPr="004501D6">
        <w:rPr>
          <w:rStyle w:val="small-caps"/>
          <w:rFonts w:ascii="Trebuchet MS" w:hAnsi="Trebuchet MS"/>
          <w:i/>
          <w:smallCaps/>
        </w:rPr>
        <w:t>There is none who seeks for God</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12</w:t>
      </w:r>
      <w:r w:rsidRPr="004501D6">
        <w:rPr>
          <w:rStyle w:val="text"/>
          <w:rFonts w:ascii="Trebuchet MS" w:hAnsi="Trebuchet MS"/>
          <w:i/>
        </w:rPr>
        <w:t> </w:t>
      </w:r>
      <w:r w:rsidRPr="004501D6">
        <w:rPr>
          <w:rStyle w:val="small-caps"/>
          <w:rFonts w:ascii="Trebuchet MS" w:hAnsi="Trebuchet MS"/>
          <w:i/>
          <w:smallCaps/>
        </w:rPr>
        <w:t>All have turned aside, together they have become useless</w:t>
      </w:r>
      <w:r w:rsidRPr="004501D6">
        <w:rPr>
          <w:rStyle w:val="text"/>
          <w:rFonts w:ascii="Trebuchet MS" w:hAnsi="Trebuchet MS"/>
          <w:i/>
        </w:rPr>
        <w:t>;</w:t>
      </w:r>
      <w:r w:rsidRPr="004501D6">
        <w:rPr>
          <w:rFonts w:ascii="Trebuchet MS" w:hAnsi="Trebuchet MS"/>
          <w:i/>
        </w:rPr>
        <w:br/>
      </w:r>
      <w:r w:rsidRPr="004501D6">
        <w:rPr>
          <w:rStyle w:val="small-caps"/>
          <w:rFonts w:ascii="Trebuchet MS" w:hAnsi="Trebuchet MS"/>
          <w:i/>
          <w:smallCaps/>
        </w:rPr>
        <w:t>There is none who does good</w:t>
      </w:r>
      <w:r w:rsidRPr="004501D6">
        <w:rPr>
          <w:rStyle w:val="text"/>
          <w:rFonts w:ascii="Trebuchet MS" w:hAnsi="Trebuchet MS"/>
          <w:i/>
        </w:rPr>
        <w:t>,</w:t>
      </w:r>
      <w:r w:rsidRPr="004501D6">
        <w:rPr>
          <w:rFonts w:ascii="Trebuchet MS" w:hAnsi="Trebuchet MS"/>
          <w:i/>
        </w:rPr>
        <w:br/>
      </w:r>
      <w:r w:rsidRPr="004501D6">
        <w:rPr>
          <w:rStyle w:val="small-caps"/>
          <w:rFonts w:ascii="Trebuchet MS" w:hAnsi="Trebuchet MS"/>
          <w:i/>
          <w:smallCaps/>
        </w:rPr>
        <w:t>There is not even one</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13</w:t>
      </w:r>
      <w:r w:rsidRPr="004501D6">
        <w:rPr>
          <w:rStyle w:val="text"/>
          <w:rFonts w:ascii="Trebuchet MS" w:hAnsi="Trebuchet MS"/>
          <w:i/>
        </w:rPr>
        <w:t> “</w:t>
      </w:r>
      <w:r w:rsidRPr="004501D6">
        <w:rPr>
          <w:rStyle w:val="small-caps"/>
          <w:rFonts w:ascii="Trebuchet MS" w:hAnsi="Trebuchet MS"/>
          <w:i/>
          <w:smallCaps/>
        </w:rPr>
        <w:t>Their throat is an open grave</w:t>
      </w:r>
      <w:r w:rsidRPr="004501D6">
        <w:rPr>
          <w:rStyle w:val="text"/>
          <w:rFonts w:ascii="Trebuchet MS" w:hAnsi="Trebuchet MS"/>
          <w:i/>
        </w:rPr>
        <w:t>,</w:t>
      </w:r>
      <w:r w:rsidRPr="004501D6">
        <w:rPr>
          <w:rFonts w:ascii="Trebuchet MS" w:hAnsi="Trebuchet MS"/>
          <w:i/>
        </w:rPr>
        <w:br/>
      </w:r>
      <w:r w:rsidRPr="004501D6">
        <w:rPr>
          <w:rStyle w:val="small-caps"/>
          <w:rFonts w:ascii="Trebuchet MS" w:hAnsi="Trebuchet MS"/>
          <w:i/>
          <w:smallCaps/>
        </w:rPr>
        <w:t>With their tongues they keep deceiving</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rPr>
        <w:t>“</w:t>
      </w:r>
      <w:r w:rsidRPr="004501D6">
        <w:rPr>
          <w:rStyle w:val="small-caps"/>
          <w:rFonts w:ascii="Trebuchet MS" w:hAnsi="Trebuchet MS"/>
          <w:i/>
          <w:smallCaps/>
        </w:rPr>
        <w:t>The poison of asps is under their lips</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14</w:t>
      </w:r>
      <w:r w:rsidRPr="004501D6">
        <w:rPr>
          <w:rStyle w:val="text"/>
          <w:rFonts w:ascii="Trebuchet MS" w:hAnsi="Trebuchet MS"/>
          <w:i/>
        </w:rPr>
        <w:t> “</w:t>
      </w:r>
      <w:r w:rsidRPr="004501D6">
        <w:rPr>
          <w:rStyle w:val="small-caps"/>
          <w:rFonts w:ascii="Trebuchet MS" w:hAnsi="Trebuchet MS"/>
          <w:i/>
          <w:smallCaps/>
        </w:rPr>
        <w:t>Whose mouth is full of cursing and bitterness</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15</w:t>
      </w:r>
      <w:r w:rsidRPr="004501D6">
        <w:rPr>
          <w:rStyle w:val="text"/>
          <w:rFonts w:ascii="Trebuchet MS" w:hAnsi="Trebuchet MS"/>
          <w:i/>
        </w:rPr>
        <w:t> “</w:t>
      </w:r>
      <w:r w:rsidRPr="004501D6">
        <w:rPr>
          <w:rStyle w:val="small-caps"/>
          <w:rFonts w:ascii="Trebuchet MS" w:hAnsi="Trebuchet MS"/>
          <w:i/>
          <w:smallCaps/>
        </w:rPr>
        <w:t>Their feet are swift to shed blood</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16</w:t>
      </w:r>
      <w:r w:rsidRPr="004501D6">
        <w:rPr>
          <w:rStyle w:val="text"/>
          <w:rFonts w:ascii="Trebuchet MS" w:hAnsi="Trebuchet MS"/>
          <w:i/>
        </w:rPr>
        <w:t> </w:t>
      </w:r>
      <w:r w:rsidRPr="004501D6">
        <w:rPr>
          <w:rStyle w:val="small-caps"/>
          <w:rFonts w:ascii="Trebuchet MS" w:hAnsi="Trebuchet MS"/>
          <w:i/>
          <w:smallCaps/>
        </w:rPr>
        <w:t>Destruction and misery are in their paths</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17</w:t>
      </w:r>
      <w:r w:rsidRPr="004501D6">
        <w:rPr>
          <w:rStyle w:val="text"/>
          <w:rFonts w:ascii="Trebuchet MS" w:hAnsi="Trebuchet MS"/>
          <w:i/>
        </w:rPr>
        <w:t> </w:t>
      </w:r>
      <w:r w:rsidRPr="004501D6">
        <w:rPr>
          <w:rStyle w:val="small-caps"/>
          <w:rFonts w:ascii="Trebuchet MS" w:hAnsi="Trebuchet MS"/>
          <w:i/>
          <w:smallCaps/>
        </w:rPr>
        <w:t>And the path of peace they have not known</w:t>
      </w:r>
      <w:r w:rsidRPr="004501D6">
        <w:rPr>
          <w:rStyle w:val="text"/>
          <w:rFonts w:ascii="Trebuchet MS" w:hAnsi="Trebuchet MS"/>
          <w:i/>
        </w:rPr>
        <w:t>.”</w:t>
      </w:r>
      <w:r w:rsidRPr="004501D6">
        <w:rPr>
          <w:rFonts w:ascii="Trebuchet MS" w:hAnsi="Trebuchet MS"/>
          <w:i/>
        </w:rPr>
        <w:br/>
      </w:r>
      <w:r w:rsidRPr="004501D6">
        <w:rPr>
          <w:rStyle w:val="text"/>
          <w:rFonts w:ascii="Trebuchet MS" w:hAnsi="Trebuchet MS"/>
          <w:i/>
          <w:vertAlign w:val="superscript"/>
        </w:rPr>
        <w:t>18</w:t>
      </w:r>
      <w:r w:rsidRPr="004501D6">
        <w:rPr>
          <w:rStyle w:val="text"/>
          <w:rFonts w:ascii="Trebuchet MS" w:hAnsi="Trebuchet MS"/>
          <w:i/>
        </w:rPr>
        <w:t> “</w:t>
      </w:r>
      <w:r w:rsidRPr="004501D6">
        <w:rPr>
          <w:rStyle w:val="small-caps"/>
          <w:rFonts w:ascii="Trebuchet MS" w:hAnsi="Trebuchet MS"/>
          <w:i/>
          <w:smallCaps/>
        </w:rPr>
        <w:t>There is no fear of God before their eyes</w:t>
      </w:r>
      <w:r w:rsidRPr="004501D6">
        <w:rPr>
          <w:rStyle w:val="text"/>
          <w:rFonts w:ascii="Trebuchet MS" w:hAnsi="Trebuchet MS"/>
          <w:i/>
        </w:rPr>
        <w:t>.”</w:t>
      </w:r>
    </w:p>
    <w:p w:rsidR="004501D6" w:rsidRPr="004501D6" w:rsidRDefault="004501D6" w:rsidP="004501D6">
      <w:pPr>
        <w:pStyle w:val="ListParagraph"/>
        <w:spacing w:after="0" w:line="240" w:lineRule="auto"/>
        <w:jc w:val="both"/>
        <w:rPr>
          <w:rFonts w:ascii="Trebuchet MS" w:eastAsia="Times New Roman" w:hAnsi="Trebuchet MS" w:cs="Times New Roman"/>
          <w:i/>
        </w:rPr>
      </w:pPr>
      <w:r w:rsidRPr="00FE416F">
        <w:rPr>
          <w:rStyle w:val="text"/>
          <w:rFonts w:ascii="Trebuchet MS" w:hAnsi="Trebuchet MS"/>
          <w:b/>
          <w:i/>
          <w:vertAlign w:val="superscript"/>
        </w:rPr>
        <w:t>19</w:t>
      </w:r>
      <w:r w:rsidRPr="00FE416F">
        <w:rPr>
          <w:rStyle w:val="text"/>
          <w:rFonts w:ascii="Trebuchet MS" w:hAnsi="Trebuchet MS"/>
          <w:b/>
          <w:i/>
        </w:rPr>
        <w:t> Now we know that whatever the Law says, it speaks to those who are under the Law, so that every mouth may be closed and all the world may become accountable to God;</w:t>
      </w:r>
      <w:r w:rsidRPr="004501D6">
        <w:rPr>
          <w:rFonts w:ascii="Trebuchet MS" w:hAnsi="Trebuchet MS"/>
          <w:i/>
        </w:rPr>
        <w:t xml:space="preserve"> </w:t>
      </w:r>
      <w:r w:rsidRPr="004501D6">
        <w:rPr>
          <w:rStyle w:val="text"/>
          <w:rFonts w:ascii="Trebuchet MS" w:hAnsi="Trebuchet MS"/>
          <w:i/>
          <w:vertAlign w:val="superscript"/>
        </w:rPr>
        <w:t>20</w:t>
      </w:r>
      <w:r w:rsidRPr="004501D6">
        <w:rPr>
          <w:rStyle w:val="text"/>
          <w:rFonts w:ascii="Trebuchet MS" w:hAnsi="Trebuchet MS"/>
          <w:i/>
        </w:rPr>
        <w:t xml:space="preserve"> because by the works of the Law no flesh will be justified in His sight; for through the Law </w:t>
      </w:r>
      <w:r w:rsidRPr="004501D6">
        <w:rPr>
          <w:rStyle w:val="text"/>
          <w:rFonts w:ascii="Trebuchet MS" w:hAnsi="Trebuchet MS"/>
          <w:i/>
          <w:iCs/>
        </w:rPr>
        <w:t>comes</w:t>
      </w:r>
      <w:r w:rsidRPr="004501D6">
        <w:rPr>
          <w:rStyle w:val="text"/>
          <w:rFonts w:ascii="Trebuchet MS" w:hAnsi="Trebuchet MS"/>
          <w:i/>
        </w:rPr>
        <w:t xml:space="preserve"> the knowledge of sin.</w:t>
      </w:r>
      <w:r>
        <w:rPr>
          <w:rStyle w:val="text"/>
          <w:rFonts w:ascii="Trebuchet MS" w:hAnsi="Trebuchet MS"/>
          <w:i/>
        </w:rPr>
        <w:t xml:space="preserve"> </w:t>
      </w:r>
      <w:r w:rsidRPr="004501D6">
        <w:rPr>
          <w:rStyle w:val="text"/>
          <w:rFonts w:ascii="Trebuchet MS" w:hAnsi="Trebuchet MS"/>
          <w:i/>
        </w:rPr>
        <w:t xml:space="preserve">21 But now apart from the Law </w:t>
      </w:r>
      <w:r w:rsidRPr="004501D6">
        <w:rPr>
          <w:rStyle w:val="text"/>
          <w:rFonts w:ascii="Trebuchet MS" w:hAnsi="Trebuchet MS"/>
          <w:i/>
          <w:iCs/>
        </w:rPr>
        <w:t>the</w:t>
      </w:r>
      <w:r w:rsidRPr="004501D6">
        <w:rPr>
          <w:rStyle w:val="text"/>
          <w:rFonts w:ascii="Trebuchet MS" w:hAnsi="Trebuchet MS"/>
          <w:i/>
        </w:rPr>
        <w:t xml:space="preserve"> righteousness of God has been manifested, being witnessed by the Law and the Prophets,</w:t>
      </w:r>
      <w:r w:rsidRPr="004501D6">
        <w:rPr>
          <w:rFonts w:ascii="Trebuchet MS" w:hAnsi="Trebuchet MS"/>
          <w:i/>
        </w:rPr>
        <w:t xml:space="preserve"> </w:t>
      </w:r>
      <w:r w:rsidRPr="004501D6">
        <w:rPr>
          <w:rStyle w:val="text"/>
          <w:rFonts w:ascii="Trebuchet MS" w:hAnsi="Trebuchet MS"/>
          <w:i/>
          <w:vertAlign w:val="superscript"/>
        </w:rPr>
        <w:t>22</w:t>
      </w:r>
      <w:r w:rsidRPr="004501D6">
        <w:rPr>
          <w:rStyle w:val="text"/>
          <w:rFonts w:ascii="Trebuchet MS" w:hAnsi="Trebuchet MS"/>
          <w:i/>
        </w:rPr>
        <w:t xml:space="preserve"> even </w:t>
      </w:r>
      <w:r w:rsidRPr="004501D6">
        <w:rPr>
          <w:rStyle w:val="text"/>
          <w:rFonts w:ascii="Trebuchet MS" w:hAnsi="Trebuchet MS"/>
          <w:i/>
          <w:iCs/>
        </w:rPr>
        <w:t>the</w:t>
      </w:r>
      <w:r w:rsidRPr="004501D6">
        <w:rPr>
          <w:rStyle w:val="text"/>
          <w:rFonts w:ascii="Trebuchet MS" w:hAnsi="Trebuchet MS"/>
          <w:i/>
        </w:rPr>
        <w:t xml:space="preserve"> righteousness of </w:t>
      </w:r>
      <w:r w:rsidRPr="004501D6">
        <w:rPr>
          <w:rStyle w:val="text"/>
          <w:rFonts w:ascii="Trebuchet MS" w:hAnsi="Trebuchet MS"/>
          <w:i/>
        </w:rPr>
        <w:lastRenderedPageBreak/>
        <w:t>God through faith in Jesus Christ for all those who believe; for there is no distinction;</w:t>
      </w:r>
      <w:r w:rsidRPr="004501D6">
        <w:rPr>
          <w:rFonts w:ascii="Trebuchet MS" w:hAnsi="Trebuchet MS"/>
          <w:i/>
        </w:rPr>
        <w:t xml:space="preserve"> </w:t>
      </w:r>
      <w:r w:rsidRPr="004501D6">
        <w:rPr>
          <w:rStyle w:val="text"/>
          <w:rFonts w:ascii="Trebuchet MS" w:hAnsi="Trebuchet MS"/>
          <w:i/>
          <w:vertAlign w:val="superscript"/>
        </w:rPr>
        <w:t>23</w:t>
      </w:r>
      <w:r w:rsidRPr="004501D6">
        <w:rPr>
          <w:rStyle w:val="text"/>
          <w:rFonts w:ascii="Trebuchet MS" w:hAnsi="Trebuchet MS"/>
          <w:i/>
        </w:rPr>
        <w:t> for all have sinned and fall short of the glory of God,</w:t>
      </w:r>
      <w:r w:rsidRPr="004501D6">
        <w:rPr>
          <w:rFonts w:ascii="Trebuchet MS" w:hAnsi="Trebuchet MS"/>
          <w:i/>
        </w:rPr>
        <w:t xml:space="preserve"> </w:t>
      </w:r>
      <w:r w:rsidRPr="004501D6">
        <w:rPr>
          <w:rStyle w:val="text"/>
          <w:rFonts w:ascii="Trebuchet MS" w:hAnsi="Trebuchet MS"/>
          <w:i/>
          <w:vertAlign w:val="superscript"/>
        </w:rPr>
        <w:t>24</w:t>
      </w:r>
      <w:r w:rsidRPr="004501D6">
        <w:rPr>
          <w:rStyle w:val="text"/>
          <w:rFonts w:ascii="Trebuchet MS" w:hAnsi="Trebuchet MS"/>
          <w:i/>
        </w:rPr>
        <w:t> being justified as a gift by His grace through the redemption which is in Christ Jesus;</w:t>
      </w:r>
      <w:r w:rsidRPr="004501D6">
        <w:rPr>
          <w:rFonts w:ascii="Trebuchet MS" w:hAnsi="Trebuchet MS"/>
          <w:i/>
        </w:rPr>
        <w:t xml:space="preserve"> </w:t>
      </w:r>
      <w:r w:rsidRPr="004501D6">
        <w:rPr>
          <w:rStyle w:val="text"/>
          <w:rFonts w:ascii="Trebuchet MS" w:hAnsi="Trebuchet MS"/>
          <w:i/>
          <w:vertAlign w:val="superscript"/>
        </w:rPr>
        <w:t>25</w:t>
      </w:r>
      <w:r w:rsidRPr="004501D6">
        <w:rPr>
          <w:rStyle w:val="text"/>
          <w:rFonts w:ascii="Trebuchet MS" w:hAnsi="Trebuchet MS"/>
          <w:i/>
        </w:rPr>
        <w:t> whom God displayed publicly as a propitiation in His blood through faith.</w:t>
      </w:r>
    </w:p>
    <w:p w:rsidR="004501D6" w:rsidRDefault="004501D6" w:rsidP="00211C32">
      <w:pPr>
        <w:suppressLineNumbers/>
        <w:spacing w:after="0" w:line="240" w:lineRule="auto"/>
        <w:jc w:val="both"/>
        <w:rPr>
          <w:rFonts w:ascii="Trebuchet MS" w:hAnsi="Trebuchet MS"/>
        </w:rPr>
      </w:pPr>
    </w:p>
    <w:p w:rsidR="00A7164E" w:rsidRDefault="00A7164E" w:rsidP="00211C32">
      <w:pPr>
        <w:suppressLineNumbers/>
        <w:spacing w:after="0" w:line="240" w:lineRule="auto"/>
        <w:jc w:val="both"/>
        <w:rPr>
          <w:rFonts w:ascii="Trebuchet MS" w:hAnsi="Trebuchet MS"/>
        </w:rPr>
      </w:pPr>
    </w:p>
    <w:p w:rsidR="00A7164E" w:rsidRPr="00A7164E" w:rsidRDefault="00A7164E" w:rsidP="00A7164E">
      <w:pPr>
        <w:spacing w:after="0" w:line="240" w:lineRule="auto"/>
        <w:rPr>
          <w:rFonts w:ascii="Trebuchet MS" w:hAnsi="Trebuchet MS"/>
          <w:b/>
          <w:sz w:val="24"/>
        </w:rPr>
      </w:pPr>
      <w:r w:rsidRPr="00A7164E">
        <w:rPr>
          <w:rFonts w:ascii="Trebuchet MS" w:hAnsi="Trebuchet MS"/>
          <w:b/>
          <w:sz w:val="24"/>
        </w:rPr>
        <w:t>Appendix</w:t>
      </w:r>
      <w:r>
        <w:rPr>
          <w:rFonts w:ascii="Trebuchet MS" w:hAnsi="Trebuchet MS"/>
          <w:b/>
          <w:sz w:val="24"/>
        </w:rPr>
        <w:t xml:space="preserve"> to Lesson One</w:t>
      </w:r>
    </w:p>
    <w:p w:rsidR="00A7164E" w:rsidRDefault="00A7164E" w:rsidP="00A7164E">
      <w:pPr>
        <w:spacing w:after="0" w:line="240" w:lineRule="auto"/>
        <w:rPr>
          <w:rFonts w:ascii="Trebuchet MS" w:hAnsi="Trebuchet MS"/>
        </w:rPr>
      </w:pPr>
      <w:r>
        <w:rPr>
          <w:rFonts w:ascii="Trebuchet MS" w:hAnsi="Trebuchet MS"/>
        </w:rPr>
        <w:t xml:space="preserve">From </w:t>
      </w:r>
      <w:r>
        <w:rPr>
          <w:rFonts w:ascii="Trebuchet MS" w:hAnsi="Trebuchet MS"/>
          <w:u w:val="single"/>
        </w:rPr>
        <w:t>Are We Preaching “Another” Gospel?</w:t>
      </w:r>
      <w:r>
        <w:rPr>
          <w:rFonts w:ascii="Trebuchet MS" w:hAnsi="Trebuchet MS"/>
          <w:u w:val="single"/>
        </w:rPr>
        <w:br/>
      </w:r>
      <w:r>
        <w:rPr>
          <w:rFonts w:ascii="Trebuchet MS" w:hAnsi="Trebuchet MS"/>
        </w:rPr>
        <w:t>By C. D. Hildebrand</w:t>
      </w:r>
    </w:p>
    <w:p w:rsidR="00A7164E" w:rsidRDefault="00A7164E" w:rsidP="00211C32">
      <w:pPr>
        <w:suppressLineNumbers/>
        <w:spacing w:after="0" w:line="240" w:lineRule="auto"/>
        <w:rPr>
          <w:rFonts w:ascii="Trebuchet MS" w:hAnsi="Trebuchet MS"/>
        </w:rPr>
      </w:pPr>
    </w:p>
    <w:p w:rsidR="00A7164E" w:rsidRPr="00A7164E" w:rsidRDefault="00A7164E" w:rsidP="00A7164E">
      <w:pPr>
        <w:pStyle w:val="ChapterOpeningPages"/>
        <w:spacing w:after="0" w:line="240" w:lineRule="auto"/>
        <w:jc w:val="left"/>
        <w:rPr>
          <w:rStyle w:val="Bold"/>
          <w:rFonts w:ascii="Lucida Handwriting" w:hAnsi="Lucida Handwriting"/>
          <w:b w:val="0"/>
          <w:bCs w:val="0"/>
          <w:i w:val="0"/>
          <w:sz w:val="24"/>
          <w:szCs w:val="22"/>
        </w:rPr>
      </w:pPr>
      <w:r w:rsidRPr="00A7164E">
        <w:rPr>
          <w:rStyle w:val="Bold"/>
          <w:rFonts w:ascii="Lucida Handwriting" w:hAnsi="Lucida Handwriting"/>
          <w:b w:val="0"/>
          <w:bCs w:val="0"/>
          <w:i w:val="0"/>
          <w:sz w:val="24"/>
          <w:szCs w:val="22"/>
        </w:rPr>
        <w:t xml:space="preserve">Day 8 </w:t>
      </w:r>
    </w:p>
    <w:p w:rsidR="00A7164E" w:rsidRPr="00A7164E" w:rsidRDefault="00A7164E" w:rsidP="00A7164E">
      <w:pPr>
        <w:pStyle w:val="ChapterOpeningPages"/>
        <w:spacing w:after="0" w:line="240" w:lineRule="auto"/>
        <w:jc w:val="left"/>
        <w:rPr>
          <w:rStyle w:val="Bold"/>
          <w:rFonts w:ascii="Trebuchet MS" w:hAnsi="Trebuchet MS"/>
          <w:b w:val="0"/>
          <w:bCs w:val="0"/>
          <w:i w:val="0"/>
          <w:sz w:val="24"/>
          <w:szCs w:val="22"/>
        </w:rPr>
      </w:pPr>
      <w:r w:rsidRPr="00A7164E">
        <w:rPr>
          <w:rStyle w:val="Bold"/>
          <w:rFonts w:ascii="Trebuchet MS" w:hAnsi="Trebuchet MS"/>
          <w:b w:val="0"/>
          <w:bCs w:val="0"/>
          <w:i w:val="0"/>
          <w:sz w:val="24"/>
          <w:szCs w:val="22"/>
        </w:rPr>
        <w:t>WHAT ABOUT 1 JOHN 1:9?</w:t>
      </w:r>
    </w:p>
    <w:p w:rsidR="00A7164E" w:rsidRPr="00A7164E" w:rsidRDefault="00A7164E" w:rsidP="00211C32">
      <w:pPr>
        <w:pStyle w:val="BodyText"/>
        <w:suppressLineNumbers/>
        <w:suppressAutoHyphens/>
        <w:spacing w:line="240" w:lineRule="auto"/>
        <w:ind w:firstLine="0"/>
        <w:rPr>
          <w:rStyle w:val="Bold"/>
          <w:rFonts w:ascii="Trebuchet MS" w:hAnsi="Trebuchet MS" w:cs="Arial-BoldMT"/>
        </w:rPr>
      </w:pPr>
    </w:p>
    <w:p w:rsidR="00A7164E" w:rsidRPr="00A7164E" w:rsidRDefault="00A7164E" w:rsidP="00A7164E">
      <w:pPr>
        <w:pStyle w:val="DropCapOpeningPages"/>
        <w:keepNext/>
        <w:framePr w:dropCap="drop" w:lines="2" w:wrap="auto" w:vAnchor="text" w:hAnchor="text"/>
        <w:suppressAutoHyphens/>
        <w:spacing w:line="240" w:lineRule="auto"/>
        <w:rPr>
          <w:rFonts w:ascii="Trebuchet MS" w:hAnsi="Trebuchet MS"/>
        </w:rPr>
      </w:pPr>
      <w:r w:rsidRPr="00A7164E">
        <w:rPr>
          <w:rFonts w:ascii="Trebuchet MS" w:hAnsi="Trebuchet MS"/>
        </w:rPr>
        <w:t>E</w:t>
      </w:r>
    </w:p>
    <w:p w:rsidR="00A7164E" w:rsidRPr="00A7164E" w:rsidRDefault="00A7164E" w:rsidP="00A7164E">
      <w:pPr>
        <w:pStyle w:val="DropCapOpeningPages"/>
        <w:suppressAutoHyphens/>
        <w:spacing w:line="240" w:lineRule="auto"/>
        <w:rPr>
          <w:rFonts w:ascii="Trebuchet MS" w:hAnsi="Trebuchet MS"/>
        </w:rPr>
      </w:pPr>
      <w:r w:rsidRPr="00A7164E">
        <w:rPr>
          <w:rFonts w:ascii="Trebuchet MS" w:hAnsi="Trebuchet MS"/>
        </w:rPr>
        <w:t>very Bible teacher understands how easy it is to misinterpret Scripture by lifting one verse out of its context and developing a doctrine around it. Most work diligently toward not being guilty of doing this when we prepare a teaching.</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Yet, the church </w:t>
      </w:r>
      <w:r w:rsidRPr="00A7164E">
        <w:rPr>
          <w:rStyle w:val="Italic"/>
          <w:rFonts w:ascii="Trebuchet MS" w:hAnsi="Trebuchet MS" w:cs="Arial-ItalicMT"/>
        </w:rPr>
        <w:t>has</w:t>
      </w:r>
      <w:r w:rsidRPr="00A7164E">
        <w:rPr>
          <w:rFonts w:ascii="Trebuchet MS" w:hAnsi="Trebuchet MS"/>
        </w:rPr>
        <w:t xml:space="preserve"> done this with 1 John 1:9. It has become the core of our understanding of how it is we are forgiven of sin now that we are believers. We make many conclusions based on this </w:t>
      </w:r>
      <w:r w:rsidRPr="00A7164E">
        <w:rPr>
          <w:rStyle w:val="Italic"/>
          <w:rFonts w:ascii="Trebuchet MS" w:hAnsi="Trebuchet MS" w:cs="Arial-ItalicMT"/>
        </w:rPr>
        <w:t>one</w:t>
      </w:r>
      <w:r w:rsidRPr="00A7164E">
        <w:rPr>
          <w:rFonts w:ascii="Trebuchet MS" w:hAnsi="Trebuchet MS"/>
        </w:rPr>
        <w:t xml:space="preserve"> verse setting aside the clear evidence within 1 John and in the whole of the New Testament Scripture that we are forever and continually cleansed by the one-time sacrifice of the blood of Jesus. We don’t need to </w:t>
      </w:r>
      <w:r w:rsidRPr="00A7164E">
        <w:rPr>
          <w:rStyle w:val="Italic"/>
          <w:rFonts w:ascii="Trebuchet MS" w:hAnsi="Trebuchet MS" w:cs="Arial-ItalicMT"/>
        </w:rPr>
        <w:t>seek</w:t>
      </w:r>
      <w:r w:rsidRPr="00A7164E">
        <w:rPr>
          <w:rFonts w:ascii="Trebuchet MS" w:hAnsi="Trebuchet MS"/>
        </w:rPr>
        <w:t xml:space="preserve"> forgiveness. We are already forgiven. Let’s look at this again.</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 xml:space="preserve">Hebrews 10:11-14 </w:t>
      </w:r>
      <w:r w:rsidRPr="00A7164E">
        <w:rPr>
          <w:rStyle w:val="Italic"/>
          <w:rFonts w:ascii="Trebuchet MS" w:hAnsi="Trebuchet MS" w:cs="Arial-ItalicMT"/>
          <w:b w:val="0"/>
          <w:bCs w:val="0"/>
          <w:i/>
          <w:iCs/>
        </w:rPr>
        <w:t>NASB</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Every priest stands daily ministering and offering </w:t>
      </w:r>
      <w:r w:rsidRPr="00A7164E">
        <w:rPr>
          <w:rStyle w:val="BoldItalic"/>
          <w:rFonts w:ascii="Trebuchet MS" w:hAnsi="Trebuchet MS" w:cs="Arial-BoldItalicMT"/>
          <w:b/>
          <w:bCs/>
          <w:i/>
          <w:iCs/>
        </w:rPr>
        <w:t>time after time</w:t>
      </w:r>
      <w:r w:rsidRPr="00A7164E">
        <w:rPr>
          <w:rStyle w:val="Italic"/>
          <w:rFonts w:ascii="Trebuchet MS" w:hAnsi="Trebuchet MS" w:cs="Arial-ItalicMT"/>
          <w:b w:val="0"/>
          <w:bCs w:val="0"/>
          <w:i/>
          <w:iCs/>
        </w:rPr>
        <w:t xml:space="preserve"> the same sacrifices, which can </w:t>
      </w:r>
      <w:r w:rsidRPr="00A7164E">
        <w:rPr>
          <w:rStyle w:val="BoldItalic"/>
          <w:rFonts w:ascii="Trebuchet MS" w:hAnsi="Trebuchet MS" w:cs="Arial-ItalicMT"/>
          <w:i/>
          <w:iCs/>
        </w:rPr>
        <w:t>never</w:t>
      </w:r>
      <w:r w:rsidRPr="00A7164E">
        <w:rPr>
          <w:rStyle w:val="Italic"/>
          <w:rFonts w:ascii="Trebuchet MS" w:hAnsi="Trebuchet MS" w:cs="Arial-ItalicMT"/>
          <w:b w:val="0"/>
          <w:bCs w:val="0"/>
          <w:i/>
          <w:iCs/>
        </w:rPr>
        <w:t xml:space="preserve"> </w:t>
      </w:r>
      <w:r w:rsidRPr="00A7164E">
        <w:rPr>
          <w:rStyle w:val="BoldItalic"/>
          <w:rFonts w:ascii="Trebuchet MS" w:hAnsi="Trebuchet MS" w:cs="Arial-BoldItalicMT"/>
          <w:b/>
          <w:bCs/>
          <w:i/>
          <w:iCs/>
        </w:rPr>
        <w:t>take away</w:t>
      </w:r>
      <w:r w:rsidRPr="00A7164E">
        <w:rPr>
          <w:rStyle w:val="Italic"/>
          <w:rFonts w:ascii="Trebuchet MS" w:hAnsi="Trebuchet MS" w:cs="Arial-ItalicMT"/>
          <w:b w:val="0"/>
          <w:bCs w:val="0"/>
          <w:i/>
          <w:iCs/>
        </w:rPr>
        <w:t xml:space="preserve"> sins; </w:t>
      </w:r>
      <w:r w:rsidRPr="00A7164E">
        <w:rPr>
          <w:rStyle w:val="ItalicSuper"/>
          <w:rFonts w:ascii="Trebuchet MS" w:hAnsi="Trebuchet MS" w:cs="Arial-ItalicMT"/>
          <w:b w:val="0"/>
          <w:bCs w:val="0"/>
          <w:i/>
          <w:iCs/>
        </w:rPr>
        <w:t>12</w:t>
      </w:r>
      <w:r w:rsidRPr="00A7164E">
        <w:rPr>
          <w:rStyle w:val="Italic"/>
          <w:rFonts w:ascii="Trebuchet MS" w:hAnsi="Trebuchet MS" w:cs="Arial-ItalicMT"/>
          <w:b w:val="0"/>
          <w:bCs w:val="0"/>
          <w:i/>
          <w:iCs/>
        </w:rPr>
        <w:t xml:space="preserve"> but He, having offered </w:t>
      </w:r>
      <w:r w:rsidRPr="00A7164E">
        <w:rPr>
          <w:rStyle w:val="BoldItalic"/>
          <w:rFonts w:ascii="Trebuchet MS" w:hAnsi="Trebuchet MS" w:cs="Arial-BoldItalicMT"/>
          <w:b/>
          <w:bCs/>
          <w:i/>
          <w:iCs/>
        </w:rPr>
        <w:t>one</w:t>
      </w:r>
      <w:r w:rsidRPr="00A7164E">
        <w:rPr>
          <w:rStyle w:val="Italic"/>
          <w:rFonts w:ascii="Trebuchet MS" w:hAnsi="Trebuchet MS" w:cs="Arial-ItalicMT"/>
          <w:b w:val="0"/>
          <w:bCs w:val="0"/>
          <w:i/>
          <w:iCs/>
        </w:rPr>
        <w:t xml:space="preserve"> sacrifice for sins for </w:t>
      </w:r>
      <w:r w:rsidRPr="00A7164E">
        <w:rPr>
          <w:rStyle w:val="BoldItalic"/>
          <w:rFonts w:ascii="Trebuchet MS" w:hAnsi="Trebuchet MS" w:cs="Arial-BoldItalicMT"/>
          <w:b/>
          <w:bCs/>
          <w:i/>
          <w:iCs/>
        </w:rPr>
        <w:t>all</w:t>
      </w:r>
      <w:r w:rsidRPr="00A7164E">
        <w:rPr>
          <w:rStyle w:val="Italic"/>
          <w:rFonts w:ascii="Trebuchet MS" w:hAnsi="Trebuchet MS" w:cs="Arial-ItalicMT"/>
          <w:b w:val="0"/>
          <w:bCs w:val="0"/>
          <w:i/>
          <w:iCs/>
        </w:rPr>
        <w:t xml:space="preserve"> </w:t>
      </w:r>
      <w:r w:rsidRPr="00A7164E">
        <w:rPr>
          <w:rStyle w:val="BoldItalic"/>
          <w:rFonts w:ascii="Trebuchet MS" w:hAnsi="Trebuchet MS" w:cs="Arial-BoldItalicMT"/>
          <w:b/>
          <w:bCs/>
          <w:i/>
          <w:iCs/>
        </w:rPr>
        <w:t>time</w:t>
      </w:r>
      <w:r w:rsidRPr="00A7164E">
        <w:rPr>
          <w:rStyle w:val="Italic"/>
          <w:rFonts w:ascii="Trebuchet MS" w:hAnsi="Trebuchet MS" w:cs="Arial-ItalicMT"/>
          <w:b w:val="0"/>
          <w:bCs w:val="0"/>
          <w:i/>
          <w:iCs/>
        </w:rPr>
        <w:t xml:space="preserve">, sat down at the right hand of God, </w:t>
      </w:r>
      <w:r w:rsidRPr="00A7164E">
        <w:rPr>
          <w:rStyle w:val="ItalicSuper"/>
          <w:rFonts w:ascii="Trebuchet MS" w:hAnsi="Trebuchet MS" w:cs="Arial-ItalicMT"/>
          <w:b w:val="0"/>
          <w:bCs w:val="0"/>
          <w:i/>
          <w:iCs/>
        </w:rPr>
        <w:t>13</w:t>
      </w:r>
      <w:r w:rsidRPr="00A7164E">
        <w:rPr>
          <w:rStyle w:val="Italic"/>
          <w:rFonts w:ascii="Trebuchet MS" w:hAnsi="Trebuchet MS" w:cs="Arial-ItalicMT"/>
          <w:b w:val="0"/>
          <w:bCs w:val="0"/>
          <w:i/>
          <w:iCs/>
        </w:rPr>
        <w:t xml:space="preserve"> waiting from that time onward until His enemies be made a footstool for His feet. </w:t>
      </w:r>
      <w:r w:rsidRPr="00A7164E">
        <w:rPr>
          <w:rStyle w:val="ItalicSuper"/>
          <w:rFonts w:ascii="Trebuchet MS" w:hAnsi="Trebuchet MS" w:cs="Arial-ItalicMT"/>
          <w:b w:val="0"/>
          <w:bCs w:val="0"/>
          <w:i/>
          <w:iCs/>
        </w:rPr>
        <w:t>14</w:t>
      </w:r>
      <w:r w:rsidRPr="00A7164E">
        <w:rPr>
          <w:rStyle w:val="Italic"/>
          <w:rFonts w:ascii="Trebuchet MS" w:hAnsi="Trebuchet MS" w:cs="Arial-ItalicMT"/>
          <w:b w:val="0"/>
          <w:bCs w:val="0"/>
          <w:i/>
          <w:iCs/>
        </w:rPr>
        <w:t xml:space="preserve"> For by </w:t>
      </w:r>
      <w:r w:rsidRPr="00A7164E">
        <w:rPr>
          <w:rStyle w:val="BoldItalic"/>
          <w:rFonts w:ascii="Trebuchet MS" w:hAnsi="Trebuchet MS" w:cs="Arial-BoldItalicMT"/>
          <w:b/>
          <w:bCs/>
          <w:i/>
          <w:iCs/>
        </w:rPr>
        <w:t>one offering</w:t>
      </w:r>
      <w:r w:rsidRPr="00A7164E">
        <w:rPr>
          <w:rStyle w:val="Italic"/>
          <w:rFonts w:ascii="Trebuchet MS" w:hAnsi="Trebuchet MS" w:cs="Arial-ItalicMT"/>
          <w:b w:val="0"/>
          <w:bCs w:val="0"/>
          <w:i/>
          <w:iCs/>
        </w:rPr>
        <w:t xml:space="preserve"> He has </w:t>
      </w:r>
      <w:r w:rsidRPr="00A7164E">
        <w:rPr>
          <w:rStyle w:val="BoldItalic"/>
          <w:rFonts w:ascii="Trebuchet MS" w:hAnsi="Trebuchet MS" w:cs="Arial-BoldItalicMT"/>
          <w:b/>
          <w:bCs/>
          <w:i/>
          <w:iCs/>
        </w:rPr>
        <w:t>perfected for all time</w:t>
      </w:r>
      <w:r w:rsidRPr="00A7164E">
        <w:rPr>
          <w:rStyle w:val="Italic"/>
          <w:rFonts w:ascii="Trebuchet MS" w:hAnsi="Trebuchet MS" w:cs="Arial-ItalicMT"/>
          <w:b w:val="0"/>
          <w:bCs w:val="0"/>
          <w:i/>
          <w:iCs/>
        </w:rPr>
        <w:t xml:space="preserve"> those who are sanctified.</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Animal sacrifices offered by fallible priests were unable to “take away” sin, and they could not make the worshippers holy. That’s why forgiveness under the law had to be obtained again and again. When Jesus atoned for sin, however, He atoned </w:t>
      </w:r>
      <w:r w:rsidRPr="00A7164E">
        <w:rPr>
          <w:rStyle w:val="Italic"/>
          <w:rFonts w:ascii="Trebuchet MS" w:hAnsi="Trebuchet MS" w:cs="Arial-ItalicMT"/>
        </w:rPr>
        <w:t>one</w:t>
      </w:r>
      <w:r w:rsidRPr="00A7164E">
        <w:rPr>
          <w:rFonts w:ascii="Trebuchet MS" w:hAnsi="Trebuchet MS"/>
        </w:rPr>
        <w:t xml:space="preserve"> time for </w:t>
      </w:r>
      <w:r w:rsidRPr="00A7164E">
        <w:rPr>
          <w:rStyle w:val="Italic"/>
          <w:rFonts w:ascii="Trebuchet MS" w:hAnsi="Trebuchet MS" w:cs="Arial-ItalicMT"/>
        </w:rPr>
        <w:t>all</w:t>
      </w:r>
      <w:r w:rsidRPr="00A7164E">
        <w:rPr>
          <w:rFonts w:ascii="Trebuchet MS" w:hAnsi="Trebuchet MS"/>
        </w:rPr>
        <w:t xml:space="preserve"> sin, taking away our sins—forever making us perfect in regard to sin. There is no other sacrifice for sin. </w:t>
      </w:r>
      <w:r w:rsidRPr="00A7164E">
        <w:rPr>
          <w:rStyle w:val="Italic"/>
          <w:rFonts w:ascii="Trebuchet MS" w:hAnsi="Trebuchet MS" w:cs="Arial-ItalicMT"/>
        </w:rPr>
        <w:t>We</w:t>
      </w:r>
      <w:r w:rsidRPr="00A7164E">
        <w:rPr>
          <w:rFonts w:ascii="Trebuchet MS" w:hAnsi="Trebuchet MS"/>
        </w:rPr>
        <w:t xml:space="preserve"> can do nothing to obtain forgiveness. It is already ours.</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However, we ignore this information when reading 1 John 1:9. The first false assumption made is that while Jesus provided forgiveness through His blood, this forgiveness is not automatic, but must be </w:t>
      </w:r>
      <w:r w:rsidRPr="00A7164E">
        <w:rPr>
          <w:rStyle w:val="Italic"/>
          <w:rFonts w:ascii="Trebuchet MS" w:hAnsi="Trebuchet MS" w:cs="Arial-ItalicMT"/>
        </w:rPr>
        <w:t>obtained</w:t>
      </w:r>
      <w:r w:rsidRPr="00A7164E">
        <w:rPr>
          <w:rFonts w:ascii="Trebuchet MS" w:hAnsi="Trebuchet MS"/>
        </w:rPr>
        <w:t xml:space="preserve">. The second notion is the formula itself: that if we sin, we </w:t>
      </w:r>
      <w:r w:rsidRPr="00A7164E">
        <w:rPr>
          <w:rStyle w:val="Italic"/>
          <w:rFonts w:ascii="Trebuchet MS" w:hAnsi="Trebuchet MS" w:cs="Arial-ItalicMT"/>
        </w:rPr>
        <w:t>must</w:t>
      </w:r>
      <w:r w:rsidRPr="00A7164E">
        <w:rPr>
          <w:rFonts w:ascii="Trebuchet MS" w:hAnsi="Trebuchet MS"/>
        </w:rPr>
        <w:t xml:space="preserve"> confess our sins </w:t>
      </w:r>
      <w:r w:rsidRPr="00A7164E">
        <w:rPr>
          <w:rStyle w:val="Italic"/>
          <w:rFonts w:ascii="Trebuchet MS" w:hAnsi="Trebuchet MS" w:cs="Arial-ItalicMT"/>
        </w:rPr>
        <w:t>in order</w:t>
      </w:r>
      <w:r w:rsidRPr="00A7164E">
        <w:rPr>
          <w:rFonts w:ascii="Trebuchet MS" w:hAnsi="Trebuchet MS"/>
        </w:rPr>
        <w:t xml:space="preserve"> to be forgiven and cleansed of that particular sin. Then come the conclusions based on these false assumptions: that if we </w:t>
      </w:r>
      <w:r w:rsidRPr="00A7164E">
        <w:rPr>
          <w:rStyle w:val="Italic"/>
          <w:rFonts w:ascii="Trebuchet MS" w:hAnsi="Trebuchet MS" w:cs="Arial-ItalicMT"/>
        </w:rPr>
        <w:t xml:space="preserve">don’t </w:t>
      </w:r>
      <w:r w:rsidRPr="00A7164E">
        <w:rPr>
          <w:rFonts w:ascii="Trebuchet MS" w:hAnsi="Trebuchet MS"/>
        </w:rPr>
        <w:t xml:space="preserve">confess our sins, we are </w:t>
      </w:r>
      <w:r w:rsidRPr="00A7164E">
        <w:rPr>
          <w:rStyle w:val="Italic"/>
          <w:rFonts w:ascii="Trebuchet MS" w:hAnsi="Trebuchet MS" w:cs="Arial-ItalicMT"/>
        </w:rPr>
        <w:t>not</w:t>
      </w:r>
      <w:r w:rsidRPr="00A7164E">
        <w:rPr>
          <w:rFonts w:ascii="Trebuchet MS" w:hAnsi="Trebuchet MS"/>
        </w:rPr>
        <w:t xml:space="preserve"> forgiven and that if we are not forgiven, we are obviously not right with God until we confess our sins; many adding that in this state we could end up in hell!</w:t>
      </w:r>
    </w:p>
    <w:p w:rsidR="00A7164E" w:rsidRPr="00A7164E" w:rsidRDefault="00A7164E" w:rsidP="00A7164E">
      <w:pPr>
        <w:pStyle w:val="BodyText"/>
        <w:suppressAutoHyphens/>
        <w:rPr>
          <w:rFonts w:ascii="Trebuchet MS" w:hAnsi="Trebuchet MS"/>
        </w:rPr>
      </w:pPr>
      <w:r w:rsidRPr="00A7164E">
        <w:rPr>
          <w:rStyle w:val="Bold"/>
          <w:rFonts w:ascii="Trebuchet MS" w:hAnsi="Trebuchet MS" w:cs="Arial-BoldMT"/>
        </w:rPr>
        <w:t>However, as my husband often points out, 1 John 1:9 must itself be interpreted by Scripture and not Scripture by 1 John 1:9.</w:t>
      </w:r>
    </w:p>
    <w:p w:rsidR="00A7164E" w:rsidRPr="00A7164E" w:rsidRDefault="00A7164E" w:rsidP="00A7164E">
      <w:pPr>
        <w:pStyle w:val="BodyText"/>
        <w:suppressAutoHyphens/>
        <w:rPr>
          <w:rFonts w:ascii="Trebuchet MS" w:hAnsi="Trebuchet MS"/>
        </w:rPr>
      </w:pPr>
      <w:r w:rsidRPr="00A7164E">
        <w:rPr>
          <w:rFonts w:ascii="Trebuchet MS" w:hAnsi="Trebuchet MS"/>
        </w:rPr>
        <w:t>For many years I resisted what I am about to write and with good reason. 1 John 1:9 was a sacred practice for me most of my life.</w:t>
      </w:r>
      <w:r w:rsidRPr="00A7164E">
        <w:rPr>
          <w:rStyle w:val="Italic"/>
          <w:rFonts w:ascii="Trebuchet MS" w:hAnsi="Trebuchet MS" w:cs="Arial-ItalicMT"/>
        </w:rPr>
        <w:t xml:space="preserve"> </w:t>
      </w:r>
      <w:r w:rsidRPr="00A7164E">
        <w:rPr>
          <w:rFonts w:ascii="Trebuchet MS" w:hAnsi="Trebuchet MS"/>
        </w:rPr>
        <w:t xml:space="preserve">I’d been taught that when I sinned, I could go to the Father and confess my sins and be not only forgiven but cleansed of all unrighteousness (in that area, I would add in my mind). In my thinking, this was a freedom I enjoyed as a believer in Jesus Christ. I could go </w:t>
      </w:r>
      <w:r w:rsidRPr="00A7164E">
        <w:rPr>
          <w:rStyle w:val="Italic"/>
          <w:rFonts w:ascii="Trebuchet MS" w:hAnsi="Trebuchet MS" w:cs="Arial-ItalicMT"/>
        </w:rPr>
        <w:t xml:space="preserve">directly </w:t>
      </w:r>
      <w:r w:rsidRPr="00A7164E">
        <w:rPr>
          <w:rFonts w:ascii="Trebuchet MS" w:hAnsi="Trebuchet MS"/>
        </w:rPr>
        <w:t xml:space="preserve">to God and ask for forgiveness unlike </w:t>
      </w:r>
      <w:r w:rsidRPr="00A7164E">
        <w:rPr>
          <w:rStyle w:val="Italic"/>
          <w:rFonts w:ascii="Trebuchet MS" w:hAnsi="Trebuchet MS" w:cs="Arial-ItalicMT"/>
        </w:rPr>
        <w:t>other</w:t>
      </w:r>
      <w:r w:rsidRPr="00A7164E">
        <w:rPr>
          <w:rFonts w:ascii="Trebuchet MS" w:hAnsi="Trebuchet MS"/>
        </w:rPr>
        <w:t xml:space="preserve"> religions that taught one had to go to a spiritual leader in order to obtain forgiveness. I had </w:t>
      </w:r>
      <w:r w:rsidRPr="00A7164E">
        <w:rPr>
          <w:rStyle w:val="Italic"/>
          <w:rFonts w:ascii="Trebuchet MS" w:hAnsi="Trebuchet MS" w:cs="Arial-ItalicMT"/>
        </w:rPr>
        <w:t>direct</w:t>
      </w:r>
      <w:r w:rsidRPr="00A7164E">
        <w:rPr>
          <w:rFonts w:ascii="Trebuchet MS" w:hAnsi="Trebuchet MS"/>
        </w:rPr>
        <w:t xml:space="preserve"> access for forgiveness. I practiced 1 John 1:9 so many times, that I cherished this formula. It “worked” for me, so it had to be true, I thought. I found comfort in </w:t>
      </w:r>
      <w:r w:rsidRPr="00A7164E">
        <w:rPr>
          <w:rStyle w:val="Italic"/>
          <w:rFonts w:ascii="Trebuchet MS" w:hAnsi="Trebuchet MS" w:cs="Arial-ItalicMT"/>
        </w:rPr>
        <w:t>doing</w:t>
      </w:r>
      <w:r w:rsidRPr="00A7164E">
        <w:rPr>
          <w:rFonts w:ascii="Trebuchet MS" w:hAnsi="Trebuchet MS"/>
        </w:rPr>
        <w:t xml:space="preserve"> something to gain forgiveness. I saw it as </w:t>
      </w:r>
      <w:r w:rsidRPr="00A7164E">
        <w:rPr>
          <w:rStyle w:val="Italic"/>
          <w:rFonts w:ascii="Trebuchet MS" w:hAnsi="Trebuchet MS" w:cs="Arial-ItalicMT"/>
        </w:rPr>
        <w:t>my</w:t>
      </w:r>
      <w:r w:rsidRPr="00A7164E">
        <w:rPr>
          <w:rFonts w:ascii="Trebuchet MS" w:hAnsi="Trebuchet MS"/>
        </w:rPr>
        <w:t xml:space="preserve"> part in the equation. In my mind I was </w:t>
      </w:r>
      <w:r w:rsidRPr="00A7164E">
        <w:rPr>
          <w:rFonts w:ascii="Trebuchet MS" w:hAnsi="Trebuchet MS"/>
        </w:rPr>
        <w:lastRenderedPageBreak/>
        <w:t xml:space="preserve">truly trusting in the blood of Jesus to forgive me. I didn’t think that confession alone provided forgiveness. I didn’t believe for one moment that I was doing any more than obeying the method I had been taught. I didn’t understand, because no one ever taught me, that </w:t>
      </w:r>
      <w:r w:rsidRPr="00A7164E">
        <w:rPr>
          <w:rStyle w:val="Bold"/>
          <w:rFonts w:ascii="Trebuchet MS" w:hAnsi="Trebuchet MS" w:cs="Arial-BoldMT"/>
        </w:rPr>
        <w:t>I was already forgiven and that this continual confession, even with the understanding that only by His blood could I be forgiven, was not necessary.</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What I could not see because I was blinded by the tradition I held, was that the first chapter of 1 John was written primarily as a testimony to </w:t>
      </w:r>
      <w:r w:rsidRPr="00A7164E">
        <w:rPr>
          <w:rStyle w:val="Italic"/>
          <w:rFonts w:ascii="Trebuchet MS" w:hAnsi="Trebuchet MS" w:cs="Arial-ItalicMT"/>
        </w:rPr>
        <w:t>non-believers</w:t>
      </w:r>
      <w:r w:rsidRPr="00A7164E">
        <w:rPr>
          <w:rFonts w:ascii="Trebuchet MS" w:hAnsi="Trebuchet MS"/>
        </w:rPr>
        <w:t>. I fought this idea because 1 John 1:9 was my personal holy tradition passed down to me from all those who taught me. How could so many people be wrong? Now before going into automatic convulsions about the topic as I used to do, please hear me out.</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One evening as I sat in my office I opened my Bible and, as we’d done with so many treasured topics over the years since we woke up to His grace, bowed my head and said, “Lord, I just don’t get what people are saying about 1 John 1:9. If I am missing something, please show me personally.” What happened next surprised me and shook me to the core! I honestly did not expect to see </w:t>
      </w:r>
      <w:r w:rsidRPr="00A7164E">
        <w:rPr>
          <w:rStyle w:val="Italic"/>
          <w:rFonts w:ascii="Trebuchet MS" w:hAnsi="Trebuchet MS" w:cs="Arial-ItalicMT"/>
        </w:rPr>
        <w:t>anything</w:t>
      </w:r>
      <w:r w:rsidRPr="00A7164E">
        <w:rPr>
          <w:rFonts w:ascii="Trebuchet MS" w:hAnsi="Trebuchet MS"/>
        </w:rPr>
        <w:t xml:space="preserve"> I had not seen previously, but there it was in plain sight. John was </w:t>
      </w:r>
      <w:r w:rsidRPr="00A7164E">
        <w:rPr>
          <w:rStyle w:val="Italic"/>
          <w:rFonts w:ascii="Trebuchet MS" w:hAnsi="Trebuchet MS" w:cs="Arial-ItalicMT"/>
        </w:rPr>
        <w:t>witnessing</w:t>
      </w:r>
      <w:r w:rsidRPr="00A7164E">
        <w:rPr>
          <w:rFonts w:ascii="Trebuchet MS" w:hAnsi="Trebuchet MS"/>
        </w:rPr>
        <w:t xml:space="preserve"> to sinners not instructing believers. Formerly, I had only been able to conclude that “we” and “us” were used to include the intended audience which I thought to be Christian. Suddenly I saw that “we” and “us” were the ones testifying to “you”, those who did not yet believe.</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1 John 1:1-8</w:t>
      </w:r>
      <w:r w:rsidRPr="00A7164E">
        <w:rPr>
          <w:rStyle w:val="ItalicSuper"/>
          <w:rFonts w:ascii="Trebuchet MS" w:hAnsi="Trebuchet MS" w:cs="Arial-ItalicMT"/>
          <w:b w:val="0"/>
          <w:bCs w:val="0"/>
          <w:i/>
          <w:iCs/>
        </w:rPr>
        <w:footnoteReference w:id="3"/>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That which was from the beginning (attesting to His deity), which we</w:t>
      </w:r>
      <w:r w:rsidRPr="00A7164E">
        <w:rPr>
          <w:rStyle w:val="ItalicSuper"/>
          <w:rFonts w:ascii="Trebuchet MS" w:hAnsi="Trebuchet MS" w:cs="Arial-ItalicMT"/>
          <w:b w:val="0"/>
          <w:bCs w:val="0"/>
          <w:i/>
          <w:iCs/>
        </w:rPr>
        <w:footnoteReference w:id="4"/>
      </w:r>
      <w:r w:rsidRPr="00A7164E">
        <w:rPr>
          <w:rStyle w:val="Italic"/>
          <w:rFonts w:ascii="Trebuchet MS" w:hAnsi="Trebuchet MS" w:cs="Arial-ItalicMT"/>
          <w:b w:val="0"/>
          <w:bCs w:val="0"/>
          <w:i/>
          <w:iCs/>
        </w:rPr>
        <w:t xml:space="preserve"> have heard, which we have seen with our eyes, which we have looked upon, and </w:t>
      </w:r>
      <w:r w:rsidRPr="00A7164E">
        <w:rPr>
          <w:rStyle w:val="BoldItalic"/>
          <w:rFonts w:ascii="Trebuchet MS" w:hAnsi="Trebuchet MS" w:cs="Arial-BoldItalicMT"/>
          <w:b/>
          <w:bCs/>
          <w:i/>
          <w:iCs/>
        </w:rPr>
        <w:t>our hands have handled</w:t>
      </w:r>
      <w:r w:rsidRPr="00A7164E">
        <w:rPr>
          <w:rStyle w:val="Italic"/>
          <w:rFonts w:ascii="Trebuchet MS" w:hAnsi="Trebuchet MS" w:cs="Arial-ItalicMT"/>
          <w:b w:val="0"/>
          <w:bCs w:val="0"/>
          <w:i/>
          <w:iCs/>
        </w:rPr>
        <w:t xml:space="preserve">, (affirming that John personally could testify that Jesus, prior to and after His resurrection, had a body and was not a spirit being) concerning the Word of life— </w:t>
      </w:r>
      <w:r w:rsidRPr="00A7164E">
        <w:rPr>
          <w:rStyle w:val="ItalicSuper"/>
          <w:rFonts w:ascii="Trebuchet MS" w:hAnsi="Trebuchet MS" w:cs="Arial-ItalicMT"/>
          <w:b w:val="0"/>
          <w:bCs w:val="0"/>
          <w:i/>
          <w:iCs/>
        </w:rPr>
        <w:t>2</w:t>
      </w:r>
      <w:r w:rsidRPr="00A7164E">
        <w:rPr>
          <w:rStyle w:val="Italic"/>
          <w:rFonts w:ascii="Trebuchet MS" w:hAnsi="Trebuchet MS" w:cs="Arial-ItalicMT"/>
          <w:b w:val="0"/>
          <w:bCs w:val="0"/>
          <w:i/>
          <w:iCs/>
        </w:rPr>
        <w:t xml:space="preserve"> the life was manifested, and we (those who walked with Him personally) have seen, and bear witness, and declare to you (to those of you who don’t know or who still doubt) that eternal life which was with the Father and was manifested to us (those who believe)— </w:t>
      </w:r>
      <w:r w:rsidRPr="00A7164E">
        <w:rPr>
          <w:rStyle w:val="ItalicSuper"/>
          <w:rFonts w:ascii="Trebuchet MS" w:hAnsi="Trebuchet MS" w:cs="Arial-ItalicMT"/>
          <w:b w:val="0"/>
          <w:bCs w:val="0"/>
          <w:i/>
          <w:iCs/>
        </w:rPr>
        <w:t>3</w:t>
      </w:r>
      <w:r w:rsidRPr="00A7164E">
        <w:rPr>
          <w:rStyle w:val="Italic"/>
          <w:rFonts w:ascii="Trebuchet MS" w:hAnsi="Trebuchet MS" w:cs="Arial-ItalicMT"/>
          <w:b w:val="0"/>
          <w:bCs w:val="0"/>
          <w:i/>
          <w:iCs/>
        </w:rPr>
        <w:t xml:space="preserve"> that which we (those who believe) have seen and heard (Jesus) we declare to you, (John is preaching the gospel to the lost) </w:t>
      </w:r>
      <w:r w:rsidRPr="00A7164E">
        <w:rPr>
          <w:rStyle w:val="BoldItalic"/>
          <w:rFonts w:ascii="Trebuchet MS" w:hAnsi="Trebuchet MS" w:cs="Arial-BoldItalicMT"/>
          <w:b/>
          <w:bCs/>
          <w:i/>
          <w:iCs/>
        </w:rPr>
        <w:t>that you also may have fellowship with us</w:t>
      </w:r>
      <w:r w:rsidRPr="00A7164E">
        <w:rPr>
          <w:rStyle w:val="Italic"/>
          <w:rFonts w:ascii="Trebuchet MS" w:hAnsi="Trebuchet MS" w:cs="Arial-ItalicMT"/>
          <w:b w:val="0"/>
          <w:bCs w:val="0"/>
          <w:i/>
          <w:iCs/>
        </w:rPr>
        <w:t xml:space="preserve">; (those whom John is addressing this chapter did NOT have fellowship with them yet because they were not yet born again) and truly our fellowship (speaking of himself and those who were also believers with him) is with the Father and with His Son Jesus Christ (attesting that he and those with him were believers). </w:t>
      </w:r>
      <w:r w:rsidRPr="00A7164E">
        <w:rPr>
          <w:rStyle w:val="ItalicSuper"/>
          <w:rFonts w:ascii="Trebuchet MS" w:hAnsi="Trebuchet MS" w:cs="Arial-ItalicMT"/>
          <w:b w:val="0"/>
          <w:bCs w:val="0"/>
          <w:i/>
          <w:iCs/>
        </w:rPr>
        <w:t>4</w:t>
      </w:r>
      <w:r w:rsidRPr="00A7164E">
        <w:rPr>
          <w:rStyle w:val="Italic"/>
          <w:rFonts w:ascii="Trebuchet MS" w:hAnsi="Trebuchet MS" w:cs="Arial-ItalicMT"/>
          <w:b w:val="0"/>
          <w:bCs w:val="0"/>
          <w:i/>
          <w:iCs/>
        </w:rPr>
        <w:t xml:space="preserve"> And these things we write to you that your joy may be full. (Our joy is full. We know the Savior. We want you to know Him so you may have the same joy.)</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BodyText"/>
        <w:suppressAutoHyphens/>
        <w:rPr>
          <w:rFonts w:ascii="Trebuchet MS" w:hAnsi="Trebuchet MS"/>
        </w:rPr>
      </w:pPr>
      <w:r w:rsidRPr="00A7164E">
        <w:rPr>
          <w:rFonts w:ascii="Trebuchet MS" w:hAnsi="Trebuchet MS"/>
        </w:rPr>
        <w:t>Suddenly, I saw it clearly: John is addressing non-believers</w:t>
      </w:r>
      <w:r w:rsidRPr="00A7164E">
        <w:rPr>
          <w:rStyle w:val="Super"/>
          <w:rFonts w:ascii="Trebuchet MS" w:hAnsi="Trebuchet MS"/>
        </w:rPr>
        <w:footnoteReference w:id="5"/>
      </w:r>
      <w:r w:rsidRPr="00A7164E">
        <w:rPr>
          <w:rFonts w:ascii="Trebuchet MS" w:hAnsi="Trebuchet MS"/>
        </w:rPr>
        <w:t xml:space="preserve"> in Chapter One, but let us continue.</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Super"/>
          <w:rFonts w:ascii="Trebuchet MS" w:hAnsi="Trebuchet MS" w:cs="Arial-ItalicMT"/>
          <w:b w:val="0"/>
          <w:bCs w:val="0"/>
          <w:i/>
          <w:iCs/>
        </w:rPr>
        <w:t>5</w:t>
      </w:r>
      <w:r w:rsidRPr="00A7164E">
        <w:rPr>
          <w:rStyle w:val="Italic"/>
          <w:rFonts w:ascii="Trebuchet MS" w:hAnsi="Trebuchet MS" w:cs="Arial-ItalicMT"/>
          <w:b w:val="0"/>
          <w:bCs w:val="0"/>
          <w:i/>
          <w:iCs/>
        </w:rPr>
        <w:t xml:space="preserve"> This is the message which we have heard from Him and declare to you (those of you who do not know the message), that God is light and in Him is no darkness at all (John is attesting to God’s perfect character and holiness). </w:t>
      </w:r>
      <w:r w:rsidRPr="00A7164E">
        <w:rPr>
          <w:rStyle w:val="ItalicSuper"/>
          <w:rFonts w:ascii="Trebuchet MS" w:hAnsi="Trebuchet MS" w:cs="Arial-ItalicMT"/>
          <w:b w:val="0"/>
          <w:bCs w:val="0"/>
          <w:i/>
          <w:iCs/>
        </w:rPr>
        <w:t>6</w:t>
      </w:r>
      <w:r w:rsidRPr="00A7164E">
        <w:rPr>
          <w:rStyle w:val="Italic"/>
          <w:rFonts w:ascii="Trebuchet MS" w:hAnsi="Trebuchet MS" w:cs="Arial-ItalicMT"/>
          <w:b w:val="0"/>
          <w:bCs w:val="0"/>
          <w:i/>
          <w:iCs/>
        </w:rPr>
        <w:t xml:space="preserve"> If we say that we have fellowship with Him (if we say we are born again), and walk in darkness, we lie and do not practice the truth (those to whom he was speaking were walking in darkness—not saved. If someone claims to be a Christian, and is walking in darkness, that person is a liar.) </w:t>
      </w:r>
      <w:r w:rsidRPr="00A7164E">
        <w:rPr>
          <w:rStyle w:val="ItalicSuper"/>
          <w:rFonts w:ascii="Trebuchet MS" w:hAnsi="Trebuchet MS" w:cs="Arial-ItalicMT"/>
          <w:b w:val="0"/>
          <w:bCs w:val="0"/>
          <w:i/>
          <w:iCs/>
        </w:rPr>
        <w:t>7</w:t>
      </w:r>
      <w:r w:rsidRPr="00A7164E">
        <w:rPr>
          <w:rStyle w:val="Italic"/>
          <w:rFonts w:ascii="Trebuchet MS" w:hAnsi="Trebuchet MS" w:cs="Arial-ItalicMT"/>
          <w:b w:val="0"/>
          <w:bCs w:val="0"/>
          <w:i/>
          <w:iCs/>
        </w:rPr>
        <w:t xml:space="preserve"> But if we walk in the light as He is in the light (if we are Christians), we have fellowship with one another (only believers </w:t>
      </w:r>
      <w:r w:rsidRPr="00A7164E">
        <w:rPr>
          <w:rStyle w:val="Italic"/>
          <w:rFonts w:ascii="Trebuchet MS" w:hAnsi="Trebuchet MS" w:cs="Arial-ItalicMT"/>
          <w:b w:val="0"/>
          <w:bCs w:val="0"/>
          <w:i/>
          <w:iCs/>
        </w:rPr>
        <w:lastRenderedPageBreak/>
        <w:t xml:space="preserve">have fellowship with each other), and the blood of Jesus Christ His Son cleanses (is cleansing) us (believers) from all (ALL) sin. </w:t>
      </w:r>
      <w:r w:rsidRPr="00A7164E">
        <w:rPr>
          <w:rStyle w:val="ItalicSuper"/>
          <w:rFonts w:ascii="Trebuchet MS" w:hAnsi="Trebuchet MS" w:cs="Arial-ItalicMT"/>
          <w:b w:val="0"/>
          <w:bCs w:val="0"/>
          <w:i/>
          <w:iCs/>
        </w:rPr>
        <w:t>8</w:t>
      </w:r>
      <w:r w:rsidRPr="00A7164E">
        <w:rPr>
          <w:rStyle w:val="Italic"/>
          <w:rFonts w:ascii="Trebuchet MS" w:hAnsi="Trebuchet MS" w:cs="Arial-ItalicMT"/>
          <w:b w:val="0"/>
          <w:bCs w:val="0"/>
          <w:i/>
          <w:iCs/>
        </w:rPr>
        <w:t xml:space="preserve"> If we say that we have no sin, we deceive ourselves, and the truth is not in us (he is implying that some among them, the </w:t>
      </w:r>
      <w:r w:rsidRPr="00A7164E">
        <w:rPr>
          <w:rStyle w:val="BoldItalic"/>
          <w:rFonts w:ascii="Trebuchet MS" w:hAnsi="Trebuchet MS" w:cs="Arial-BoldItalicMT"/>
          <w:b/>
          <w:bCs/>
          <w:i/>
          <w:iCs/>
        </w:rPr>
        <w:t>unbelievers</w:t>
      </w:r>
      <w:r w:rsidRPr="00A7164E">
        <w:rPr>
          <w:rStyle w:val="Italic"/>
          <w:rFonts w:ascii="Trebuchet MS" w:hAnsi="Trebuchet MS" w:cs="Arial-ItalicMT"/>
          <w:b w:val="0"/>
          <w:bCs w:val="0"/>
          <w:i/>
          <w:iCs/>
        </w:rPr>
        <w:t xml:space="preserve"> whom he is addressing, were saying they had no sin).</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We know and trust that faith in the real Jesus is essential to salvation. Some have written that John is addressing </w:t>
      </w:r>
      <w:r w:rsidRPr="00A7164E">
        <w:rPr>
          <w:rStyle w:val="Italic"/>
          <w:rFonts w:ascii="Trebuchet MS" w:hAnsi="Trebuchet MS" w:cs="Arial-ItalicMT"/>
        </w:rPr>
        <w:t>believers</w:t>
      </w:r>
      <w:r w:rsidRPr="00A7164E">
        <w:rPr>
          <w:rFonts w:ascii="Trebuchet MS" w:hAnsi="Trebuchet MS"/>
        </w:rPr>
        <w:t xml:space="preserve"> who did not believe Jesus came as a human being, and yet he goes on to say later in his letter that if we do not believe that Jesus came in the flesh we are not saved. So, anyone holding this view could not be a believer.</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1 John 4:1-3</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Beloved, do not believe every spirit, but test the spirits, whether they are of God; because many false prophets have gone out into the world. </w:t>
      </w:r>
      <w:r w:rsidRPr="00A7164E">
        <w:rPr>
          <w:rStyle w:val="ItalicSuper"/>
          <w:rFonts w:ascii="Trebuchet MS" w:hAnsi="Trebuchet MS" w:cs="Arial-ItalicMT"/>
          <w:b w:val="0"/>
          <w:bCs w:val="0"/>
          <w:i/>
          <w:iCs/>
        </w:rPr>
        <w:t>2</w:t>
      </w:r>
      <w:r w:rsidRPr="00A7164E">
        <w:rPr>
          <w:rStyle w:val="Italic"/>
          <w:rFonts w:ascii="Trebuchet MS" w:hAnsi="Trebuchet MS" w:cs="Arial-ItalicMT"/>
          <w:b w:val="0"/>
          <w:bCs w:val="0"/>
          <w:i/>
          <w:iCs/>
        </w:rPr>
        <w:t xml:space="preserve"> By this you know the Spirit of God: </w:t>
      </w:r>
      <w:r w:rsidRPr="00A7164E">
        <w:rPr>
          <w:rStyle w:val="BoldItalic"/>
          <w:rFonts w:ascii="Trebuchet MS" w:hAnsi="Trebuchet MS" w:cs="Arial-BoldItalicMT"/>
          <w:b/>
          <w:bCs/>
          <w:i/>
          <w:iCs/>
        </w:rPr>
        <w:t xml:space="preserve">Every spirit that confesses that Jesus Christ has come in the flesh is of God, </w:t>
      </w:r>
      <w:r w:rsidRPr="00A7164E">
        <w:rPr>
          <w:rStyle w:val="BoldItalicSuper"/>
          <w:rFonts w:ascii="Trebuchet MS" w:hAnsi="Trebuchet MS" w:cs="Arial-BoldItalicMT"/>
          <w:b/>
          <w:bCs/>
          <w:i/>
          <w:iCs/>
        </w:rPr>
        <w:t>3</w:t>
      </w:r>
      <w:r w:rsidRPr="00A7164E">
        <w:rPr>
          <w:rStyle w:val="BoldItalic"/>
          <w:rFonts w:ascii="Trebuchet MS" w:hAnsi="Trebuchet MS" w:cs="Arial-BoldItalicMT"/>
          <w:b/>
          <w:bCs/>
          <w:i/>
          <w:iCs/>
        </w:rPr>
        <w:t xml:space="preserve"> and every spirit that does not confess that Jesus Christ has come in the flesh is not of God</w:t>
      </w:r>
      <w:r w:rsidRPr="00A7164E">
        <w:rPr>
          <w:rStyle w:val="Italic"/>
          <w:rFonts w:ascii="Trebuchet MS" w:hAnsi="Trebuchet MS" w:cs="Arial-ItalicMT"/>
          <w:b w:val="0"/>
          <w:bCs w:val="0"/>
          <w:i/>
          <w:iCs/>
        </w:rPr>
        <w:t>. And this is the spirit of the Antichrist, which you have heard was coming, and is now already in the world.</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BodyText"/>
        <w:suppressAutoHyphens/>
        <w:rPr>
          <w:rFonts w:ascii="Trebuchet MS" w:hAnsi="Trebuchet MS"/>
        </w:rPr>
      </w:pPr>
      <w:r w:rsidRPr="00A7164E">
        <w:rPr>
          <w:rFonts w:ascii="Trebuchet MS" w:hAnsi="Trebuchet MS"/>
        </w:rPr>
        <w:t>We also know from verse eight that the people John is addressing are not believers because the truth is not in them. It reads, “If we say that we have no sin, we deceive ourselves, and the truth is not in us.” If the truth is not in someone, that person is not a believer.</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Then we read verse nine, the solution to </w:t>
      </w:r>
      <w:r w:rsidRPr="00A7164E">
        <w:rPr>
          <w:rStyle w:val="Italic"/>
          <w:rFonts w:ascii="Trebuchet MS" w:hAnsi="Trebuchet MS" w:cs="Arial-ItalicMT"/>
        </w:rPr>
        <w:t>unredeemed</w:t>
      </w:r>
      <w:r w:rsidRPr="00A7164E">
        <w:rPr>
          <w:rFonts w:ascii="Trebuchet MS" w:hAnsi="Trebuchet MS"/>
        </w:rPr>
        <w:t xml:space="preserve"> man who does not think he has sin. “If you confess your sins,” that is to say, if you “agree with God” that you have sin, “He is faithful and just to forgive us our sins and to cleanse us from </w:t>
      </w:r>
      <w:r w:rsidRPr="00A7164E">
        <w:rPr>
          <w:rStyle w:val="Italic"/>
          <w:rFonts w:ascii="Trebuchet MS" w:hAnsi="Trebuchet MS" w:cs="Arial-ItalicMT"/>
        </w:rPr>
        <w:t>all</w:t>
      </w:r>
      <w:r w:rsidRPr="00A7164E">
        <w:rPr>
          <w:rFonts w:ascii="Trebuchet MS" w:hAnsi="Trebuchet MS"/>
        </w:rPr>
        <w:t xml:space="preserve"> unrighteousness.” This describes initial salvation perfectly. We are forgiven of sin and cleansed of </w:t>
      </w:r>
      <w:r w:rsidRPr="00A7164E">
        <w:rPr>
          <w:rStyle w:val="Italic"/>
          <w:rFonts w:ascii="Trebuchet MS" w:hAnsi="Trebuchet MS" w:cs="Arial-ItalicMT"/>
        </w:rPr>
        <w:t>all</w:t>
      </w:r>
      <w:r w:rsidRPr="00A7164E">
        <w:rPr>
          <w:rFonts w:ascii="Trebuchet MS" w:hAnsi="Trebuchet MS"/>
        </w:rPr>
        <w:t xml:space="preserve"> unrighteousness, so much so that we are made the very righteousness of God (2 Cor. 5:21).</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While belief in and confession of the risen Jesus as the Lord is what is essential to salvation, it is clear to all that redemption/salvation includes forgiveness of sin. John’s audience denied their need for forgiveness, even that they had sin. What I’m saying is that even though confessing sins formally is not a </w:t>
      </w:r>
      <w:r w:rsidRPr="00A7164E">
        <w:rPr>
          <w:rStyle w:val="Italic"/>
          <w:rFonts w:ascii="Trebuchet MS" w:hAnsi="Trebuchet MS" w:cs="Arial-ItalicMT"/>
        </w:rPr>
        <w:t>prerequisite</w:t>
      </w:r>
      <w:r w:rsidRPr="00A7164E">
        <w:rPr>
          <w:rFonts w:ascii="Trebuchet MS" w:hAnsi="Trebuchet MS"/>
        </w:rPr>
        <w:t xml:space="preserve"> for salvation (Rom. 10:9-10); the awareness that we need and receive forgiveness is certainly present since Jesus died to save us from our sins.</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Since I understood this truth, I’ve read substantiating arguments about this from writers more eloquent and detailed than I, but in my opinion the strongest argument goes back to basic hermeneutic principles. </w:t>
      </w:r>
      <w:r w:rsidRPr="00A7164E">
        <w:rPr>
          <w:rStyle w:val="Bold"/>
          <w:rFonts w:ascii="Trebuchet MS" w:hAnsi="Trebuchet MS" w:cs="Arial-BoldMT"/>
        </w:rPr>
        <w:t>We must not use one verse to form a doctrine, but must allow the verse to be interpreted by its context and the whole of Scripture.</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So, let us consider the following very important information about the historical context. John wrote 1 John around 90 AD, long after Paul died; obviously after all of his letters were written; letters which form our understanding of the gospel. </w:t>
      </w:r>
      <w:r w:rsidRPr="00A7164E">
        <w:rPr>
          <w:rStyle w:val="Bold"/>
          <w:rFonts w:ascii="Trebuchet MS" w:hAnsi="Trebuchet MS" w:cs="Arial-BoldMT"/>
        </w:rPr>
        <w:t>It is of weighty significance to note that while Paul did correct believers about their behavior, he never once expressed in any of his letters that a believer needed to confess his sins in order to be forgiven.</w:t>
      </w:r>
      <w:r w:rsidRPr="00A7164E">
        <w:rPr>
          <w:rStyle w:val="Italic"/>
          <w:rFonts w:ascii="Trebuchet MS" w:hAnsi="Trebuchet MS" w:cs="Arial-ItalicMT"/>
        </w:rPr>
        <w:t xml:space="preserve"> </w:t>
      </w:r>
      <w:r w:rsidRPr="00A7164E">
        <w:rPr>
          <w:rFonts w:ascii="Trebuchet MS" w:hAnsi="Trebuchet MS"/>
        </w:rPr>
        <w:t xml:space="preserve">Instead, he always affirmed that our sins are already forgiven—all of them. If it is essential for us to confess our sins </w:t>
      </w:r>
      <w:r w:rsidRPr="00A7164E">
        <w:rPr>
          <w:rStyle w:val="Italic"/>
          <w:rFonts w:ascii="Trebuchet MS" w:hAnsi="Trebuchet MS" w:cs="Arial-ItalicMT"/>
        </w:rPr>
        <w:t>in order</w:t>
      </w:r>
      <w:r w:rsidRPr="00A7164E">
        <w:rPr>
          <w:rFonts w:ascii="Trebuchet MS" w:hAnsi="Trebuchet MS"/>
        </w:rPr>
        <w:t xml:space="preserve"> to be forgiven and cleansed, then why did Paul not include this crucial information in at least one of his letters (if not in all of them)?</w:t>
      </w:r>
    </w:p>
    <w:p w:rsidR="00A7164E" w:rsidRPr="00A7164E" w:rsidRDefault="00A7164E" w:rsidP="00A7164E">
      <w:pPr>
        <w:pStyle w:val="BodyText"/>
        <w:suppressAutoHyphens/>
        <w:rPr>
          <w:rFonts w:ascii="Trebuchet MS" w:hAnsi="Trebuchet MS"/>
        </w:rPr>
      </w:pPr>
      <w:r w:rsidRPr="00A7164E">
        <w:rPr>
          <w:rFonts w:ascii="Trebuchet MS" w:hAnsi="Trebuchet MS"/>
        </w:rPr>
        <w:t>How irresponsible it would have been for Paul to not mention such a crucial formula! By not doing so, he would have condemned all of his followers to having thousands of sins that were not “put under the blood”. Surely, he would have brought it up in Romans 6, that great chapter about our freedom from sin. Why didn’t he say, “You are free from sin, and you can get further forgiveness when you confess your sins”? Shouldn’t he have expressed the formula of confession leading to forgiveness and cleansing to the erring Corinthians? He didn’t discuss it because he didn’t believe it to be necessary. Paul spoke of sin as something that is a</w:t>
      </w:r>
      <w:r w:rsidRPr="00A7164E">
        <w:rPr>
          <w:rStyle w:val="Italic"/>
          <w:rFonts w:ascii="Trebuchet MS" w:hAnsi="Trebuchet MS" w:cs="Arial-ItalicMT"/>
        </w:rPr>
        <w:t>lready f</w:t>
      </w:r>
      <w:r w:rsidRPr="00A7164E">
        <w:rPr>
          <w:rFonts w:ascii="Trebuchet MS" w:hAnsi="Trebuchet MS"/>
        </w:rPr>
        <w:t>orgiven.</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Ephesians 1:7</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lastRenderedPageBreak/>
        <w:t xml:space="preserve">In Him we </w:t>
      </w:r>
      <w:r w:rsidRPr="00A7164E">
        <w:rPr>
          <w:rStyle w:val="BoldItalic"/>
          <w:rFonts w:ascii="Trebuchet MS" w:hAnsi="Trebuchet MS" w:cs="Arial-BoldItalicMT"/>
          <w:b/>
          <w:bCs/>
          <w:i/>
          <w:iCs/>
        </w:rPr>
        <w:t>have</w:t>
      </w:r>
      <w:r w:rsidRPr="00A7164E">
        <w:rPr>
          <w:rStyle w:val="Italic"/>
          <w:rFonts w:ascii="Trebuchet MS" w:hAnsi="Trebuchet MS" w:cs="Arial-ItalicMT"/>
          <w:b w:val="0"/>
          <w:bCs w:val="0"/>
          <w:i/>
          <w:iCs/>
        </w:rPr>
        <w:t xml:space="preserve"> redemption </w:t>
      </w:r>
      <w:r w:rsidRPr="00A7164E">
        <w:rPr>
          <w:rStyle w:val="BoldItalic"/>
          <w:rFonts w:ascii="Trebuchet MS" w:hAnsi="Trebuchet MS" w:cs="Arial-BoldItalicMT"/>
          <w:b/>
          <w:bCs/>
          <w:i/>
          <w:iCs/>
        </w:rPr>
        <w:t>through His blood</w:t>
      </w:r>
      <w:r w:rsidRPr="00A7164E">
        <w:rPr>
          <w:rStyle w:val="Italic"/>
          <w:rFonts w:ascii="Trebuchet MS" w:hAnsi="Trebuchet MS" w:cs="Arial-ItalicMT"/>
          <w:b w:val="0"/>
          <w:bCs w:val="0"/>
          <w:i/>
          <w:iCs/>
        </w:rPr>
        <w:t xml:space="preserve">, the </w:t>
      </w:r>
      <w:r w:rsidRPr="00A7164E">
        <w:rPr>
          <w:rStyle w:val="BoldItalic"/>
          <w:rFonts w:ascii="Trebuchet MS" w:hAnsi="Trebuchet MS" w:cs="Arial-BoldItalicMT"/>
          <w:b/>
          <w:bCs/>
          <w:i/>
          <w:iCs/>
        </w:rPr>
        <w:t>forgiveness</w:t>
      </w:r>
      <w:r w:rsidRPr="00A7164E">
        <w:rPr>
          <w:rStyle w:val="Italic"/>
          <w:rFonts w:ascii="Trebuchet MS" w:hAnsi="Trebuchet MS" w:cs="Arial-ItalicMT"/>
          <w:b w:val="0"/>
          <w:bCs w:val="0"/>
          <w:i/>
          <w:iCs/>
        </w:rPr>
        <w:t xml:space="preserve"> of sins, according to the riches of His grace.</w:t>
      </w: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Colossians 2:13-14</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And you, being dead in your trespasses and the uncircumcision of your flesh, He has made alive together with Him, </w:t>
      </w:r>
      <w:r w:rsidRPr="00A7164E">
        <w:rPr>
          <w:rStyle w:val="BoldItalic"/>
          <w:rFonts w:ascii="Trebuchet MS" w:hAnsi="Trebuchet MS" w:cs="Arial-BoldItalicMT"/>
          <w:b/>
          <w:bCs/>
          <w:i/>
          <w:iCs/>
        </w:rPr>
        <w:t>having forgiven you ALL trespasses</w:t>
      </w:r>
      <w:r>
        <w:rPr>
          <w:rStyle w:val="Italic"/>
          <w:rFonts w:ascii="Trebuchet MS" w:hAnsi="Trebuchet MS" w:cs="Arial-ItalicMT"/>
          <w:b w:val="0"/>
          <w:bCs w:val="0"/>
          <w:i/>
          <w:iCs/>
        </w:rPr>
        <w:t xml:space="preserve">, </w:t>
      </w:r>
      <w:r w:rsidRPr="00A7164E">
        <w:rPr>
          <w:rStyle w:val="ItalicSuper"/>
          <w:rFonts w:ascii="Trebuchet MS" w:hAnsi="Trebuchet MS" w:cs="Arial-ItalicMT"/>
          <w:b w:val="0"/>
          <w:bCs w:val="0"/>
          <w:i/>
          <w:iCs/>
        </w:rPr>
        <w:t>14</w:t>
      </w:r>
      <w:r w:rsidRPr="00A7164E">
        <w:rPr>
          <w:rStyle w:val="Italic"/>
          <w:rFonts w:ascii="Trebuchet MS" w:hAnsi="Trebuchet MS" w:cs="Arial-ItalicMT"/>
          <w:b w:val="0"/>
          <w:bCs w:val="0"/>
          <w:i/>
          <w:iCs/>
        </w:rPr>
        <w:t xml:space="preserve"> having wiped out the</w:t>
      </w:r>
      <w:r w:rsidR="00211C32">
        <w:rPr>
          <w:rStyle w:val="Italic"/>
          <w:rFonts w:ascii="Trebuchet MS" w:hAnsi="Trebuchet MS" w:cs="Arial-ItalicMT"/>
          <w:b w:val="0"/>
          <w:bCs w:val="0"/>
          <w:i/>
          <w:iCs/>
        </w:rPr>
        <w:t xml:space="preserve"> </w:t>
      </w:r>
      <w:r w:rsidRPr="00A7164E">
        <w:rPr>
          <w:rStyle w:val="Italic"/>
          <w:rFonts w:ascii="Trebuchet MS" w:hAnsi="Trebuchet MS" w:cs="Arial-ItalicMT"/>
          <w:b w:val="0"/>
          <w:bCs w:val="0"/>
          <w:i/>
          <w:iCs/>
        </w:rPr>
        <w:t>handwriting of requirements that was against us, which was contrary to us. And He has taken it out of the way, having nailed it to the cross.</w:t>
      </w:r>
    </w:p>
    <w:p w:rsidR="00A7164E" w:rsidRPr="00A7164E" w:rsidRDefault="00A7164E" w:rsidP="00211C32">
      <w:pPr>
        <w:pStyle w:val="BodyText"/>
        <w:suppressLineNumbers/>
        <w:suppressAutoHyphens/>
        <w:rPr>
          <w:rStyle w:val="Italic"/>
          <w:rFonts w:ascii="Trebuchet MS" w:hAnsi="Trebuchet MS" w:cs="Arial-ItalicMT"/>
        </w:rPr>
      </w:pP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Paul reasons with his readers to walk worthy of what they had already been given. He reminds them that since they are forgiven of </w:t>
      </w:r>
      <w:r w:rsidRPr="00A7164E">
        <w:rPr>
          <w:rStyle w:val="Italic"/>
          <w:rFonts w:ascii="Trebuchet MS" w:hAnsi="Trebuchet MS" w:cs="Arial-ItalicMT"/>
        </w:rPr>
        <w:t>all</w:t>
      </w:r>
      <w:r w:rsidRPr="00A7164E">
        <w:rPr>
          <w:rFonts w:ascii="Trebuchet MS" w:hAnsi="Trebuchet MS"/>
        </w:rPr>
        <w:t xml:space="preserve"> trespasses and are seated with Christ, to set their minds on heavenly things not earthly. Because they already died, were hidden in Christ, and raised with Him, they should not sin. When Christ appeared, they would appear with Him in glory because of what Jesus did. Paul never taught that believers needed to confess every sin to get forgiveness because he viewed believers as already forgiven.</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Ephesians 4:1</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I, </w:t>
      </w:r>
      <w:r w:rsidRPr="00A7164E">
        <w:rPr>
          <w:rStyle w:val="BoldItalic"/>
          <w:rFonts w:ascii="Trebuchet MS" w:hAnsi="Trebuchet MS" w:cs="Arial-BoldItalicMT"/>
          <w:b/>
          <w:bCs/>
          <w:i/>
          <w:iCs/>
        </w:rPr>
        <w:t>therefore</w:t>
      </w:r>
      <w:r w:rsidRPr="00A7164E">
        <w:rPr>
          <w:rStyle w:val="Italic"/>
          <w:rFonts w:ascii="Trebuchet MS" w:hAnsi="Trebuchet MS" w:cs="Arial-ItalicMT"/>
          <w:b w:val="0"/>
          <w:bCs w:val="0"/>
          <w:i/>
          <w:iCs/>
        </w:rPr>
        <w:t>, the prisoner of the Lord, beseech you to walk worthy of the calling with which you were called.</w:t>
      </w: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Colossians 3:1-4</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If then you were raised with Christ, seek those things which are above, where Christ is, sitting at the right hand of God. </w:t>
      </w:r>
      <w:r w:rsidRPr="00A7164E">
        <w:rPr>
          <w:rStyle w:val="ItalicSuper"/>
          <w:rFonts w:ascii="Trebuchet MS" w:hAnsi="Trebuchet MS" w:cs="Arial-ItalicMT"/>
          <w:b w:val="0"/>
          <w:bCs w:val="0"/>
          <w:i/>
          <w:iCs/>
        </w:rPr>
        <w:t>2</w:t>
      </w:r>
      <w:r w:rsidRPr="00A7164E">
        <w:rPr>
          <w:rStyle w:val="Italic"/>
          <w:rFonts w:ascii="Trebuchet MS" w:hAnsi="Trebuchet MS" w:cs="Arial-ItalicMT"/>
          <w:b w:val="0"/>
          <w:bCs w:val="0"/>
          <w:i/>
          <w:iCs/>
        </w:rPr>
        <w:t xml:space="preserve"> Set your mind on things above, not on things on the earth. </w:t>
      </w:r>
      <w:r w:rsidRPr="00A7164E">
        <w:rPr>
          <w:rStyle w:val="ItalicSuper"/>
          <w:rFonts w:ascii="Trebuchet MS" w:hAnsi="Trebuchet MS" w:cs="Arial-ItalicMT"/>
          <w:b w:val="0"/>
          <w:bCs w:val="0"/>
          <w:i/>
          <w:iCs/>
        </w:rPr>
        <w:t>3</w:t>
      </w:r>
      <w:r w:rsidRPr="00A7164E">
        <w:rPr>
          <w:rStyle w:val="Italic"/>
          <w:rFonts w:ascii="Trebuchet MS" w:hAnsi="Trebuchet MS" w:cs="Arial-ItalicMT"/>
          <w:b w:val="0"/>
          <w:bCs w:val="0"/>
          <w:i/>
          <w:iCs/>
        </w:rPr>
        <w:t xml:space="preserve"> </w:t>
      </w:r>
      <w:r w:rsidRPr="00A7164E">
        <w:rPr>
          <w:rStyle w:val="BoldItalic"/>
          <w:rFonts w:ascii="Trebuchet MS" w:hAnsi="Trebuchet MS" w:cs="Arial-BoldItalicMT"/>
          <w:b/>
          <w:bCs/>
          <w:i/>
          <w:iCs/>
        </w:rPr>
        <w:t>For you died, and your life is hidden with Christ in God</w:t>
      </w:r>
      <w:r w:rsidRPr="00A7164E">
        <w:rPr>
          <w:rStyle w:val="Italic"/>
          <w:rFonts w:ascii="Trebuchet MS" w:hAnsi="Trebuchet MS" w:cs="Arial-ItalicMT"/>
          <w:b w:val="0"/>
          <w:bCs w:val="0"/>
          <w:i/>
          <w:iCs/>
        </w:rPr>
        <w:t xml:space="preserve">. </w:t>
      </w:r>
      <w:r w:rsidRPr="00A7164E">
        <w:rPr>
          <w:rStyle w:val="ItalicSuper"/>
          <w:rFonts w:ascii="Trebuchet MS" w:hAnsi="Trebuchet MS" w:cs="Arial-ItalicMT"/>
          <w:b w:val="0"/>
          <w:bCs w:val="0"/>
          <w:i/>
          <w:iCs/>
        </w:rPr>
        <w:t>4</w:t>
      </w:r>
      <w:r w:rsidRPr="00A7164E">
        <w:rPr>
          <w:rStyle w:val="Italic"/>
          <w:rFonts w:ascii="Trebuchet MS" w:hAnsi="Trebuchet MS" w:cs="Arial-ItalicMT"/>
          <w:b w:val="0"/>
          <w:bCs w:val="0"/>
          <w:i/>
          <w:iCs/>
        </w:rPr>
        <w:t xml:space="preserve"> When Christ who is our life appears, then you also will appear with Him in glory.</w:t>
      </w:r>
    </w:p>
    <w:p w:rsidR="00A7164E" w:rsidRPr="00A7164E" w:rsidRDefault="00A7164E" w:rsidP="00211C32">
      <w:pPr>
        <w:pStyle w:val="BodyText"/>
        <w:suppressLineNumbers/>
        <w:suppressAutoHyphens/>
        <w:rPr>
          <w:rStyle w:val="Italic"/>
          <w:rFonts w:ascii="Trebuchet MS" w:hAnsi="Trebuchet MS" w:cs="Arial-ItalicMT"/>
        </w:rPr>
      </w:pPr>
    </w:p>
    <w:p w:rsidR="00A7164E" w:rsidRPr="00A7164E" w:rsidRDefault="00A7164E" w:rsidP="00A7164E">
      <w:pPr>
        <w:pStyle w:val="BodyText"/>
        <w:suppressAutoHyphens/>
        <w:rPr>
          <w:rFonts w:ascii="Trebuchet MS" w:hAnsi="Trebuchet MS"/>
        </w:rPr>
      </w:pPr>
      <w:r w:rsidRPr="00A7164E">
        <w:rPr>
          <w:rFonts w:ascii="Trebuchet MS" w:hAnsi="Trebuchet MS"/>
        </w:rPr>
        <w:t>Then there is the proof within John’s first letter. When he clearly is addressing the believers in chapter two, he affirms that they are already forgiven.</w:t>
      </w:r>
    </w:p>
    <w:p w:rsidR="00A7164E" w:rsidRPr="00A7164E" w:rsidRDefault="00A7164E" w:rsidP="00211C32">
      <w:pPr>
        <w:pStyle w:val="BodyText"/>
        <w:suppressLineNumbers/>
        <w:suppressAutoHyphens/>
        <w:rPr>
          <w:rStyle w:val="Italic"/>
          <w:rFonts w:ascii="Trebuchet MS" w:hAnsi="Trebuchet MS" w:cs="Arial-ItalicMT"/>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1 John 2:12</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I write to you, little children, because your sins </w:t>
      </w:r>
      <w:r w:rsidRPr="00A7164E">
        <w:rPr>
          <w:rStyle w:val="BoldItalic"/>
          <w:rFonts w:ascii="Trebuchet MS" w:hAnsi="Trebuchet MS" w:cs="Arial-BoldItalicMT"/>
          <w:b/>
          <w:bCs/>
          <w:i/>
          <w:iCs/>
        </w:rPr>
        <w:t>are</w:t>
      </w:r>
      <w:r w:rsidRPr="00A7164E">
        <w:rPr>
          <w:rStyle w:val="Italic"/>
          <w:rFonts w:ascii="Trebuchet MS" w:hAnsi="Trebuchet MS" w:cs="Arial-ItalicMT"/>
          <w:b w:val="0"/>
          <w:bCs w:val="0"/>
          <w:i/>
          <w:iCs/>
        </w:rPr>
        <w:t xml:space="preserve"> forgiven you for His name’s sake.</w:t>
      </w:r>
    </w:p>
    <w:p w:rsidR="00A7164E" w:rsidRPr="00A7164E" w:rsidRDefault="00A7164E" w:rsidP="00211C32">
      <w:pPr>
        <w:pStyle w:val="BodyText"/>
        <w:suppressLineNumbers/>
        <w:suppressAutoHyphens/>
        <w:rPr>
          <w:rStyle w:val="Italic"/>
          <w:rFonts w:ascii="Trebuchet MS" w:hAnsi="Trebuchet MS" w:cs="Arial-ItalicMT"/>
        </w:rPr>
      </w:pPr>
    </w:p>
    <w:p w:rsidR="00A7164E" w:rsidRPr="00A7164E" w:rsidRDefault="00A7164E" w:rsidP="00A7164E">
      <w:pPr>
        <w:pStyle w:val="BodyText"/>
        <w:suppressAutoHyphens/>
        <w:rPr>
          <w:rFonts w:ascii="Trebuchet MS" w:hAnsi="Trebuchet MS"/>
        </w:rPr>
      </w:pPr>
      <w:r w:rsidRPr="00A7164E">
        <w:rPr>
          <w:rFonts w:ascii="Trebuchet MS" w:hAnsi="Trebuchet MS"/>
        </w:rPr>
        <w:t>Then, later in his letter, he has something very different to say about a believer who sins than what we assume he is saying in 1 John 1:9. There is no formula, only a statement of fact.</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1 John 2:1</w:t>
      </w:r>
    </w:p>
    <w:p w:rsidR="00A7164E" w:rsidRPr="00A7164E" w:rsidRDefault="00A7164E" w:rsidP="00A7164E">
      <w:pPr>
        <w:pStyle w:val="IndentedQuotesBodyPages"/>
        <w:suppressAutoHyphens/>
        <w:rPr>
          <w:rStyle w:val="BoldItalicUnderline"/>
          <w:rFonts w:ascii="Trebuchet MS" w:hAnsi="Trebuchet MS" w:cs="Arial-BoldItalicMT"/>
          <w:b/>
          <w:bCs/>
          <w:i/>
          <w:iCs/>
        </w:rPr>
      </w:pPr>
      <w:r w:rsidRPr="00A7164E">
        <w:rPr>
          <w:rStyle w:val="Italic"/>
          <w:rFonts w:ascii="Trebuchet MS" w:hAnsi="Trebuchet MS" w:cs="Arial-ItalicMT"/>
          <w:b w:val="0"/>
          <w:bCs w:val="0"/>
          <w:i/>
          <w:iCs/>
        </w:rPr>
        <w:t>My little children, these things I write to you, so that you may</w:t>
      </w:r>
      <w:r w:rsidRPr="00A7164E">
        <w:rPr>
          <w:rStyle w:val="BoldItalic"/>
          <w:rFonts w:ascii="Trebuchet MS" w:hAnsi="Trebuchet MS" w:cs="Arial-BoldItalicMT"/>
          <w:b/>
          <w:bCs/>
          <w:i/>
          <w:iCs/>
        </w:rPr>
        <w:t xml:space="preserve"> not sin</w:t>
      </w:r>
      <w:r w:rsidRPr="00A7164E">
        <w:rPr>
          <w:rStyle w:val="Italic"/>
          <w:rFonts w:ascii="Trebuchet MS" w:hAnsi="Trebuchet MS" w:cs="Arial-ItalicMT"/>
          <w:b w:val="0"/>
          <w:bCs w:val="0"/>
          <w:i/>
          <w:iCs/>
        </w:rPr>
        <w:t xml:space="preserve">. And </w:t>
      </w:r>
      <w:r w:rsidRPr="00A7164E">
        <w:rPr>
          <w:rStyle w:val="BoldItalic"/>
          <w:rFonts w:ascii="Trebuchet MS" w:hAnsi="Trebuchet MS" w:cs="Arial-BoldItalicMT"/>
          <w:b/>
          <w:bCs/>
          <w:i/>
          <w:iCs/>
        </w:rPr>
        <w:t>if anyone</w:t>
      </w:r>
      <w:r w:rsidRPr="00A7164E">
        <w:rPr>
          <w:rStyle w:val="Italic"/>
          <w:rFonts w:ascii="Trebuchet MS" w:hAnsi="Trebuchet MS" w:cs="Arial-ItalicMT"/>
          <w:b w:val="0"/>
          <w:bCs w:val="0"/>
          <w:i/>
          <w:iCs/>
        </w:rPr>
        <w:t xml:space="preserve"> </w:t>
      </w:r>
      <w:r w:rsidRPr="00A7164E">
        <w:rPr>
          <w:rStyle w:val="BoldItalic"/>
          <w:rFonts w:ascii="Trebuchet MS" w:hAnsi="Trebuchet MS" w:cs="Arial-BoldItalicMT"/>
          <w:b/>
          <w:bCs/>
          <w:i/>
          <w:iCs/>
        </w:rPr>
        <w:t>sins, we have an Advocate with the Father, Jesus Christ the righteous</w:t>
      </w:r>
      <w:r w:rsidRPr="00A7164E">
        <w:rPr>
          <w:rStyle w:val="Italic"/>
          <w:rFonts w:ascii="Trebuchet MS" w:hAnsi="Trebuchet MS" w:cs="Arial-ItalicMT"/>
          <w:b w:val="0"/>
          <w:bCs w:val="0"/>
          <w:i/>
          <w:iCs/>
        </w:rPr>
        <w:t>.</w:t>
      </w:r>
    </w:p>
    <w:p w:rsidR="00A7164E" w:rsidRPr="00A7164E" w:rsidRDefault="00A7164E" w:rsidP="00211C32">
      <w:pPr>
        <w:pStyle w:val="BodyText"/>
        <w:suppressLineNumbers/>
        <w:suppressAutoHyphens/>
        <w:rPr>
          <w:rStyle w:val="BoldUnderline"/>
          <w:rFonts w:ascii="Trebuchet MS" w:hAnsi="Trebuchet MS" w:cs="Arial-BoldMT"/>
        </w:rPr>
      </w:pP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This is very important to notice. John </w:t>
      </w:r>
      <w:r w:rsidRPr="00A7164E">
        <w:rPr>
          <w:rStyle w:val="Italic"/>
          <w:rFonts w:ascii="Trebuchet MS" w:hAnsi="Trebuchet MS" w:cs="Arial-ItalicMT"/>
        </w:rPr>
        <w:t>does not say</w:t>
      </w:r>
      <w:r w:rsidRPr="00A7164E">
        <w:rPr>
          <w:rFonts w:ascii="Trebuchet MS" w:hAnsi="Trebuchet MS"/>
        </w:rPr>
        <w:t xml:space="preserve">, “If anyone sins, simply confess your sin and you will be forgiven and cleansed.” He says to the </w:t>
      </w:r>
      <w:r w:rsidRPr="00A7164E">
        <w:rPr>
          <w:rStyle w:val="Italic"/>
          <w:rFonts w:ascii="Trebuchet MS" w:hAnsi="Trebuchet MS" w:cs="Arial-ItalicMT"/>
        </w:rPr>
        <w:t>believer</w:t>
      </w:r>
      <w:r w:rsidRPr="00A7164E">
        <w:rPr>
          <w:rFonts w:ascii="Trebuchet MS" w:hAnsi="Trebuchet MS"/>
        </w:rPr>
        <w:t>, “If you sin, you have an Advocate.” Our Advocate’s blood is cleansing us continually from ALL sin. Read it one more time.</w:t>
      </w:r>
    </w:p>
    <w:p w:rsidR="00A7164E" w:rsidRPr="00A7164E" w:rsidRDefault="00A7164E" w:rsidP="00211C32">
      <w:pPr>
        <w:pStyle w:val="BodyText"/>
        <w:suppressLineNumbers/>
        <w:suppressAutoHyphens/>
        <w:rPr>
          <w:rFonts w:ascii="Trebuchet MS" w:hAnsi="Trebuchet MS"/>
        </w:rPr>
      </w:pPr>
    </w:p>
    <w:p w:rsidR="00A7164E" w:rsidRPr="00A7164E" w:rsidRDefault="00A7164E" w:rsidP="00A7164E">
      <w:pPr>
        <w:pStyle w:val="IndentedQuotesBodyPages"/>
        <w:suppressAutoHyphens/>
        <w:rPr>
          <w:rStyle w:val="BoldItalic"/>
          <w:rFonts w:ascii="Trebuchet MS" w:hAnsi="Trebuchet MS" w:cs="Arial-BoldItalicMT"/>
          <w:b/>
          <w:bCs/>
          <w:i/>
          <w:iCs/>
        </w:rPr>
      </w:pPr>
      <w:r w:rsidRPr="00A7164E">
        <w:rPr>
          <w:rStyle w:val="BoldItalic"/>
          <w:rFonts w:ascii="Trebuchet MS" w:hAnsi="Trebuchet MS" w:cs="Arial-BoldItalicMT"/>
          <w:b/>
          <w:bCs/>
          <w:i/>
          <w:iCs/>
        </w:rPr>
        <w:t>1 John 1:7</w:t>
      </w:r>
    </w:p>
    <w:p w:rsidR="00A7164E" w:rsidRPr="00A7164E" w:rsidRDefault="00A7164E" w:rsidP="00A7164E">
      <w:pPr>
        <w:pStyle w:val="IndentedQuotesBodyPages"/>
        <w:suppressAutoHyphens/>
        <w:rPr>
          <w:rStyle w:val="Italic"/>
          <w:rFonts w:ascii="Trebuchet MS" w:hAnsi="Trebuchet MS" w:cs="Arial-ItalicMT"/>
          <w:b w:val="0"/>
          <w:bCs w:val="0"/>
          <w:i/>
          <w:iCs/>
        </w:rPr>
      </w:pPr>
      <w:r w:rsidRPr="00A7164E">
        <w:rPr>
          <w:rStyle w:val="Italic"/>
          <w:rFonts w:ascii="Trebuchet MS" w:hAnsi="Trebuchet MS" w:cs="Arial-ItalicMT"/>
          <w:b w:val="0"/>
          <w:bCs w:val="0"/>
          <w:i/>
          <w:iCs/>
        </w:rPr>
        <w:t xml:space="preserve">But if we walk in the light as He is in the light we have fellowship with one another and the blood of Jesus Christ His Son cleanses (is cleansing) us from </w:t>
      </w:r>
      <w:r w:rsidRPr="00A7164E">
        <w:rPr>
          <w:rStyle w:val="BoldItalic"/>
          <w:rFonts w:ascii="Trebuchet MS" w:hAnsi="Trebuchet MS" w:cs="Arial-BoldItalicMT"/>
          <w:b/>
          <w:bCs/>
          <w:i/>
          <w:iCs/>
        </w:rPr>
        <w:t>all</w:t>
      </w:r>
      <w:r w:rsidRPr="00A7164E">
        <w:rPr>
          <w:rStyle w:val="Italic"/>
          <w:rFonts w:ascii="Trebuchet MS" w:hAnsi="Trebuchet MS" w:cs="Arial-ItalicMT"/>
          <w:b w:val="0"/>
          <w:bCs w:val="0"/>
          <w:i/>
          <w:iCs/>
        </w:rPr>
        <w:t xml:space="preserve"> sin.</w:t>
      </w:r>
    </w:p>
    <w:p w:rsidR="00A7164E" w:rsidRPr="00A7164E" w:rsidRDefault="00A7164E" w:rsidP="00211C32">
      <w:pPr>
        <w:pStyle w:val="BodyText"/>
        <w:suppressLineNumbers/>
        <w:suppressAutoHyphens/>
        <w:rPr>
          <w:rStyle w:val="Italic"/>
          <w:rFonts w:ascii="Trebuchet MS" w:hAnsi="Trebuchet MS" w:cs="Arial-ItalicMT"/>
        </w:rPr>
      </w:pP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We have been forgiven for </w:t>
      </w:r>
      <w:r w:rsidRPr="00A7164E">
        <w:rPr>
          <w:rStyle w:val="BoldItalic"/>
          <w:rFonts w:ascii="Trebuchet MS" w:hAnsi="Trebuchet MS" w:cs="Arial-BoldItalicMT"/>
        </w:rPr>
        <w:t>all</w:t>
      </w:r>
      <w:r w:rsidRPr="00A7164E">
        <w:rPr>
          <w:rFonts w:ascii="Trebuchet MS" w:hAnsi="Trebuchet MS"/>
        </w:rPr>
        <w:t xml:space="preserve"> sin. If we sin we are cleansed, not because we confess to get forgiveness, but because our Advocate, Jesus Christ, already paid the penalty for all of our sins, which at the time He died were all in the future. His blood reached across our entire lifetime and across all of history. That’s how complete His sacrifice was.</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Now, some will agree that according to 1 John 1:7 His blood continually cleanses us from all sin, but then insist that 1 John 1:9 teaches us that we need to seek “relational” forgiveness with God </w:t>
      </w:r>
      <w:r w:rsidRPr="00A7164E">
        <w:rPr>
          <w:rFonts w:ascii="Trebuchet MS" w:hAnsi="Trebuchet MS"/>
        </w:rPr>
        <w:lastRenderedPageBreak/>
        <w:t>(which in no way is indicated by the context of that chapter). This comes from the conclusion based on false assumptions that I mentioned previously—the false belief that when we sin, our relationship with God is somehow strained, and for this reason, we must confess our sins in order for our relationship with God to be “restored”. This idea cannot be substantiated based on the fact that “our sins and our lawless deeds He remembers no more”. Our relationship with God is never in jeopardy.</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Now of course, when we offend someone, we apologize. There is nothing wrong with expressing our regret to God for something we have thought or said or done; but not </w:t>
      </w:r>
      <w:r w:rsidRPr="00A7164E">
        <w:rPr>
          <w:rFonts w:ascii="Trebuchet MS" w:hAnsi="Trebuchet MS" w:cs="Arial-ItalicMT"/>
          <w:i/>
          <w:iCs/>
        </w:rPr>
        <w:t xml:space="preserve">in order </w:t>
      </w:r>
      <w:r w:rsidRPr="00A7164E">
        <w:rPr>
          <w:rFonts w:ascii="Trebuchet MS" w:hAnsi="Trebuchet MS"/>
        </w:rPr>
        <w:t>to be forgiven, and certain</w:t>
      </w:r>
      <w:r w:rsidRPr="00A7164E">
        <w:rPr>
          <w:rStyle w:val="Italic"/>
          <w:rFonts w:ascii="Trebuchet MS" w:hAnsi="Trebuchet MS"/>
          <w:i w:val="0"/>
          <w:iCs w:val="0"/>
        </w:rPr>
        <w:t>ly</w:t>
      </w:r>
      <w:r w:rsidRPr="00A7164E">
        <w:rPr>
          <w:rStyle w:val="Italic"/>
          <w:rFonts w:ascii="Trebuchet MS" w:hAnsi="Trebuchet MS" w:cs="Arial-ItalicMT"/>
        </w:rPr>
        <w:t xml:space="preserve"> </w:t>
      </w:r>
      <w:r w:rsidRPr="00A7164E">
        <w:rPr>
          <w:rStyle w:val="Italic"/>
          <w:rFonts w:ascii="Trebuchet MS" w:hAnsi="Trebuchet MS"/>
          <w:i w:val="0"/>
          <w:iCs w:val="0"/>
        </w:rPr>
        <w:t>not</w:t>
      </w:r>
      <w:r w:rsidRPr="00A7164E">
        <w:rPr>
          <w:rStyle w:val="Italic"/>
          <w:rFonts w:ascii="Trebuchet MS" w:hAnsi="Trebuchet MS" w:cs="Arial-ItalicMT"/>
        </w:rPr>
        <w:t xml:space="preserve"> b</w:t>
      </w:r>
      <w:r w:rsidRPr="00A7164E">
        <w:rPr>
          <w:rFonts w:ascii="Trebuchet MS" w:hAnsi="Trebuchet MS"/>
        </w:rPr>
        <w:t>ecause our relationship with Him needs mending. God does not sit offended and brooding when we sin. On the contrary, when we sin, His grace and compassion and love superabound to us, and He begins to work all things together for our good—yes, even our mistakes!</w:t>
      </w:r>
    </w:p>
    <w:p w:rsidR="00A7164E" w:rsidRPr="00A7164E" w:rsidRDefault="00A7164E" w:rsidP="00A7164E">
      <w:pPr>
        <w:pStyle w:val="BodyText"/>
        <w:suppressAutoHyphens/>
        <w:rPr>
          <w:rFonts w:ascii="Trebuchet MS" w:hAnsi="Trebuchet MS"/>
        </w:rPr>
      </w:pPr>
      <w:r w:rsidRPr="00A7164E">
        <w:rPr>
          <w:rFonts w:ascii="Trebuchet MS" w:hAnsi="Trebuchet MS"/>
        </w:rPr>
        <w:t xml:space="preserve">Some of us, even understanding that we are perfectly forgiven forever, might hesitate to teach this glorious truth because we fear that the flock will run off and go on a sinning binge. Yet, this good news does not promote freedom </w:t>
      </w:r>
      <w:r w:rsidRPr="00A7164E">
        <w:rPr>
          <w:rStyle w:val="Italic"/>
          <w:rFonts w:ascii="Trebuchet MS" w:hAnsi="Trebuchet MS" w:cs="Arial-ItalicMT"/>
        </w:rPr>
        <w:t>to</w:t>
      </w:r>
      <w:r w:rsidRPr="00A7164E">
        <w:rPr>
          <w:rFonts w:ascii="Trebuchet MS" w:hAnsi="Trebuchet MS"/>
        </w:rPr>
        <w:t xml:space="preserve"> sin, rather, freedom </w:t>
      </w:r>
      <w:r w:rsidRPr="00A7164E">
        <w:rPr>
          <w:rStyle w:val="Italic"/>
          <w:rFonts w:ascii="Trebuchet MS" w:hAnsi="Trebuchet MS" w:cs="Arial-ItalicMT"/>
        </w:rPr>
        <w:t>from</w:t>
      </w:r>
      <w:r w:rsidRPr="00A7164E">
        <w:rPr>
          <w:rFonts w:ascii="Trebuchet MS" w:hAnsi="Trebuchet MS"/>
        </w:rPr>
        <w:t xml:space="preserve"> sin, so that the </w:t>
      </w:r>
      <w:r w:rsidRPr="00A7164E">
        <w:rPr>
          <w:rStyle w:val="Italic"/>
          <w:rFonts w:ascii="Trebuchet MS" w:hAnsi="Trebuchet MS" w:cs="Arial-ItalicMT"/>
        </w:rPr>
        <w:t>opposite</w:t>
      </w:r>
      <w:r w:rsidRPr="00A7164E">
        <w:rPr>
          <w:rFonts w:ascii="Trebuchet MS" w:hAnsi="Trebuchet MS"/>
        </w:rPr>
        <w:t xml:space="preserve"> of what we fear, occurs in the heart of someone who truly understands His grace. When we realize that we are </w:t>
      </w:r>
      <w:r w:rsidRPr="00A7164E">
        <w:rPr>
          <w:rStyle w:val="Italic"/>
          <w:rFonts w:ascii="Trebuchet MS" w:hAnsi="Trebuchet MS" w:cs="Arial-ItalicMT"/>
        </w:rPr>
        <w:t>forever</w:t>
      </w:r>
      <w:r w:rsidRPr="00A7164E">
        <w:rPr>
          <w:rFonts w:ascii="Trebuchet MS" w:hAnsi="Trebuchet MS"/>
        </w:rPr>
        <w:t xml:space="preserve"> forgiven of </w:t>
      </w:r>
      <w:r w:rsidRPr="00A7164E">
        <w:rPr>
          <w:rStyle w:val="Italic"/>
          <w:rFonts w:ascii="Trebuchet MS" w:hAnsi="Trebuchet MS" w:cs="Arial-ItalicMT"/>
        </w:rPr>
        <w:t>all</w:t>
      </w:r>
      <w:r w:rsidRPr="00A7164E">
        <w:rPr>
          <w:rFonts w:ascii="Trebuchet MS" w:hAnsi="Trebuchet MS"/>
        </w:rPr>
        <w:t xml:space="preserve"> sin, we do not desire to sin, instead, our hearts rise up in worship!</w:t>
      </w:r>
    </w:p>
    <w:p w:rsidR="00A7164E" w:rsidRPr="00A7164E" w:rsidRDefault="00A7164E" w:rsidP="00A7164E">
      <w:pPr>
        <w:pStyle w:val="BodyText"/>
        <w:suppressAutoHyphens/>
        <w:rPr>
          <w:rFonts w:ascii="Trebuchet MS" w:hAnsi="Trebuchet MS"/>
        </w:rPr>
      </w:pPr>
      <w:r w:rsidRPr="00A7164E">
        <w:rPr>
          <w:rFonts w:ascii="Trebuchet MS" w:hAnsi="Trebuchet MS"/>
        </w:rPr>
        <w:t>If you doubt that teaching perfect forever forgiveness will result in less sin than more sin, reflect on the scene of the sinful woman who washed Jesus feet with her tears and dried them with her hair in the house of Simon (Lk. 7:36-50). He was disgusted that Jesus would allow such a sinner to touch Him. So, knowing his thoughts, Jesus told him a parable about two men, one who owed much and one who owed little who were both forgiven for every debt when they were unable to pay. Jesus then asked Simon, “Who do you think loved him more?” Simon correctly answered, “The one who was forgiven more.”</w:t>
      </w:r>
    </w:p>
    <w:p w:rsidR="00A7164E" w:rsidRPr="00A7164E" w:rsidRDefault="00A7164E" w:rsidP="00A7164E">
      <w:pPr>
        <w:pStyle w:val="BodyText"/>
        <w:suppressAutoHyphens/>
        <w:rPr>
          <w:rFonts w:ascii="Trebuchet MS" w:hAnsi="Trebuchet MS"/>
        </w:rPr>
      </w:pPr>
      <w:r w:rsidRPr="00A7164E">
        <w:rPr>
          <w:rFonts w:ascii="Trebuchet MS" w:hAnsi="Trebuchet MS"/>
        </w:rPr>
        <w:t>Can you hear this? This woman, who was a sinner, was clearly the person who owed “much”. Jesus knew that this woman was not going to go out that door and continue in her sin because she had a clean slate to fill again with sin. The joy of knowing she was forgiven completely would cause her to love Jesus all the more and cause her to forsake sin and this person was not even born again.</w:t>
      </w:r>
    </w:p>
    <w:p w:rsidR="00A7164E" w:rsidRPr="00A7164E" w:rsidRDefault="00A7164E" w:rsidP="00A7164E">
      <w:pPr>
        <w:pStyle w:val="BodyText"/>
        <w:suppressAutoHyphens/>
        <w:rPr>
          <w:rFonts w:ascii="Trebuchet MS" w:hAnsi="Trebuchet MS"/>
        </w:rPr>
      </w:pPr>
      <w:r w:rsidRPr="00A7164E">
        <w:rPr>
          <w:rFonts w:ascii="Trebuchet MS" w:hAnsi="Trebuchet MS"/>
        </w:rPr>
        <w:t>When we, those who are born again, understand how greatly and completely we are forgiven, it doesn’t cause us to love less, but more! It doesn’t cause us to sin more, but rather to forsake sin.</w:t>
      </w:r>
    </w:p>
    <w:p w:rsidR="00A7164E" w:rsidRPr="00A7164E" w:rsidRDefault="00A7164E" w:rsidP="00A7164E">
      <w:pPr>
        <w:pStyle w:val="BodyText"/>
        <w:suppressAutoHyphens/>
        <w:rPr>
          <w:rStyle w:val="Italic"/>
          <w:rFonts w:ascii="Trebuchet MS" w:hAnsi="Trebuchet MS" w:cs="Arial-ItalicMT"/>
        </w:rPr>
      </w:pPr>
      <w:r w:rsidRPr="00A7164E">
        <w:rPr>
          <w:rFonts w:ascii="Trebuchet MS" w:hAnsi="Trebuchet MS"/>
        </w:rPr>
        <w:t>Oh, the joy of peace with God; the clear understanding that nothing, not even sin can separate us from our Father’s love!</w:t>
      </w:r>
    </w:p>
    <w:p w:rsidR="00A7164E" w:rsidRDefault="00A7164E" w:rsidP="00211C32">
      <w:pPr>
        <w:suppressLineNumbers/>
        <w:spacing w:after="0" w:line="240" w:lineRule="auto"/>
        <w:rPr>
          <w:rFonts w:ascii="Trebuchet MS" w:hAnsi="Trebuchet MS"/>
        </w:rPr>
      </w:pPr>
    </w:p>
    <w:p w:rsidR="00A7164E" w:rsidRPr="00A7164E" w:rsidRDefault="00A7164E" w:rsidP="00211C32">
      <w:pPr>
        <w:suppressLineNumbers/>
        <w:spacing w:after="0" w:line="240" w:lineRule="auto"/>
        <w:jc w:val="both"/>
        <w:rPr>
          <w:rFonts w:ascii="Trebuchet MS" w:hAnsi="Trebuchet MS"/>
        </w:rPr>
      </w:pPr>
    </w:p>
    <w:sectPr w:rsidR="00A7164E" w:rsidRPr="00A7164E" w:rsidSect="00797593">
      <w:headerReference w:type="default" r:id="rId12"/>
      <w:footerReference w:type="default" r:id="rId13"/>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7C" w:rsidRDefault="00E86E7C" w:rsidP="00761758">
      <w:pPr>
        <w:spacing w:after="0" w:line="240" w:lineRule="auto"/>
      </w:pPr>
      <w:r>
        <w:separator/>
      </w:r>
    </w:p>
  </w:endnote>
  <w:endnote w:type="continuationSeparator" w:id="0">
    <w:p w:rsidR="00E86E7C" w:rsidRDefault="00E86E7C" w:rsidP="007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Calligraphy-Italic">
    <w:altName w:val="Lucida Calligraphy"/>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37811"/>
      <w:docPartObj>
        <w:docPartGallery w:val="Page Numbers (Bottom of Page)"/>
        <w:docPartUnique/>
      </w:docPartObj>
    </w:sdtPr>
    <w:sdtEndPr/>
    <w:sdtContent>
      <w:p w:rsidR="00761758" w:rsidRDefault="00FE416F">
        <w:pPr>
          <w:pStyle w:val="Footer"/>
        </w:pPr>
        <w:r>
          <w:t>©</w:t>
        </w:r>
        <w:r w:rsidR="00761758">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61758" w:rsidRDefault="00761758">
                              <w:pPr>
                                <w:jc w:val="center"/>
                              </w:pPr>
                              <w:r>
                                <w:fldChar w:fldCharType="begin"/>
                              </w:r>
                              <w:r>
                                <w:instrText xml:space="preserve"> PAGE    \* MERGEFORMAT </w:instrText>
                              </w:r>
                              <w:r>
                                <w:fldChar w:fldCharType="separate"/>
                              </w:r>
                              <w:r w:rsidR="00207B40">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761758" w:rsidRDefault="00761758">
                        <w:pPr>
                          <w:jc w:val="center"/>
                        </w:pPr>
                        <w:r>
                          <w:fldChar w:fldCharType="begin"/>
                        </w:r>
                        <w:r>
                          <w:instrText xml:space="preserve"> PAGE    \* MERGEFORMAT </w:instrText>
                        </w:r>
                        <w:r>
                          <w:fldChar w:fldCharType="separate"/>
                        </w:r>
                        <w:r w:rsidR="00207B40">
                          <w:rPr>
                            <w:noProof/>
                          </w:rPr>
                          <w:t>7</w:t>
                        </w:r>
                        <w:r>
                          <w:rPr>
                            <w:noProof/>
                          </w:rPr>
                          <w:fldChar w:fldCharType="end"/>
                        </w:r>
                      </w:p>
                    </w:txbxContent>
                  </v:textbox>
                  <w10:wrap anchorx="margin" anchory="margin"/>
                </v:shape>
              </w:pict>
            </mc:Fallback>
          </mc:AlternateContent>
        </w:r>
        <w:r w:rsidR="00761758">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07115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t xml:space="preserve"> Cathy and David Hildebrand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7C" w:rsidRDefault="00E86E7C" w:rsidP="00761758">
      <w:pPr>
        <w:spacing w:after="0" w:line="240" w:lineRule="auto"/>
      </w:pPr>
      <w:r>
        <w:separator/>
      </w:r>
    </w:p>
  </w:footnote>
  <w:footnote w:type="continuationSeparator" w:id="0">
    <w:p w:rsidR="00E86E7C" w:rsidRDefault="00E86E7C" w:rsidP="00761758">
      <w:pPr>
        <w:spacing w:after="0" w:line="240" w:lineRule="auto"/>
      </w:pPr>
      <w:r>
        <w:continuationSeparator/>
      </w:r>
    </w:p>
  </w:footnote>
  <w:footnote w:id="1">
    <w:p w:rsidR="004501D6" w:rsidRDefault="004501D6">
      <w:pPr>
        <w:pStyle w:val="FootnoteText"/>
      </w:pPr>
      <w:r>
        <w:rPr>
          <w:rStyle w:val="FootnoteReference"/>
        </w:rPr>
        <w:footnoteRef/>
      </w:r>
      <w:r>
        <w:t xml:space="preserve"> Numbered points correspond with the number of the verses.</w:t>
      </w:r>
    </w:p>
  </w:footnote>
  <w:footnote w:id="2">
    <w:p w:rsidR="00030D7F" w:rsidRPr="00030D7F" w:rsidRDefault="00030D7F" w:rsidP="00030D7F">
      <w:pPr>
        <w:rPr>
          <w:rFonts w:ascii="Trebuchet MS" w:hAnsi="Trebuchet MS"/>
          <w:sz w:val="20"/>
          <w:szCs w:val="20"/>
        </w:rPr>
      </w:pPr>
      <w:r w:rsidRPr="00030D7F">
        <w:rPr>
          <w:rStyle w:val="FootnoteReference"/>
          <w:sz w:val="20"/>
          <w:szCs w:val="20"/>
        </w:rPr>
        <w:footnoteRef/>
      </w:r>
      <w:r w:rsidRPr="00030D7F">
        <w:rPr>
          <w:sz w:val="20"/>
          <w:szCs w:val="20"/>
        </w:rPr>
        <w:t xml:space="preserve"> Taken from: </w:t>
      </w:r>
      <w:r w:rsidRPr="00030D7F">
        <w:rPr>
          <w:rFonts w:ascii="Trebuchet MS" w:hAnsi="Trebuchet MS"/>
          <w:sz w:val="20"/>
          <w:szCs w:val="20"/>
        </w:rPr>
        <w:t>Jackman, D. (1988). The message of John’s letters: living in the love of God (p. 30). Leicester, England; Downer’s Grove, IL: InterVarsity Press.</w:t>
      </w:r>
    </w:p>
    <w:p w:rsidR="00030D7F" w:rsidRDefault="00030D7F">
      <w:pPr>
        <w:pStyle w:val="FootnoteText"/>
      </w:pPr>
    </w:p>
  </w:footnote>
  <w:footnote w:id="3">
    <w:p w:rsidR="00A7164E" w:rsidRDefault="00A7164E" w:rsidP="00A7164E">
      <w:pPr>
        <w:pStyle w:val="EndnotesMisc"/>
        <w:spacing w:line="240" w:lineRule="auto"/>
      </w:pPr>
      <w:r>
        <w:rPr>
          <w:vertAlign w:val="superscript"/>
        </w:rPr>
        <w:footnoteRef/>
      </w:r>
      <w:r>
        <w:t xml:space="preserve">  As with all quotations from the NKJV, comments within parenthesis not found in the original text are added for clarification.</w:t>
      </w:r>
    </w:p>
    <w:p w:rsidR="00A7164E" w:rsidRDefault="00A7164E" w:rsidP="00A7164E">
      <w:pPr>
        <w:pStyle w:val="EndnotesMisc"/>
        <w:spacing w:line="240" w:lineRule="auto"/>
      </w:pPr>
    </w:p>
  </w:footnote>
  <w:footnote w:id="4">
    <w:p w:rsidR="00A7164E" w:rsidRDefault="00A7164E" w:rsidP="00A7164E">
      <w:pPr>
        <w:pStyle w:val="EndnotesMisc"/>
        <w:spacing w:line="240" w:lineRule="auto"/>
      </w:pPr>
      <w:r>
        <w:rPr>
          <w:vertAlign w:val="superscript"/>
        </w:rPr>
        <w:footnoteRef/>
      </w:r>
      <w:r>
        <w:t xml:space="preserve">  “We” refers to those who heard and saw and touched Jesus.</w:t>
      </w:r>
    </w:p>
    <w:p w:rsidR="00A7164E" w:rsidRDefault="00A7164E" w:rsidP="00A7164E">
      <w:pPr>
        <w:pStyle w:val="EndnotesMisc"/>
        <w:spacing w:line="240" w:lineRule="auto"/>
      </w:pPr>
    </w:p>
  </w:footnote>
  <w:footnote w:id="5">
    <w:p w:rsidR="00A7164E" w:rsidRDefault="00A7164E" w:rsidP="00A7164E">
      <w:pPr>
        <w:pStyle w:val="EndnotesMisc"/>
        <w:spacing w:line="240" w:lineRule="auto"/>
      </w:pPr>
      <w:r>
        <w:rPr>
          <w:vertAlign w:val="superscript"/>
        </w:rPr>
        <w:footnoteRef/>
      </w:r>
      <w:r>
        <w:rPr>
          <w:rStyle w:val="Super"/>
          <w:sz w:val="20"/>
          <w:szCs w:val="20"/>
        </w:rPr>
        <w:t xml:space="preserve">  </w:t>
      </w:r>
      <w:r>
        <w:t xml:space="preserve">It is important to note that John does not address </w:t>
      </w:r>
      <w:r>
        <w:rPr>
          <w:rStyle w:val="Italic"/>
          <w:rFonts w:ascii="Arial-ItalicMT" w:hAnsi="Arial-ItalicMT" w:cs="Arial-ItalicMT"/>
        </w:rPr>
        <w:t>believers</w:t>
      </w:r>
      <w:r>
        <w:t xml:space="preserve"> until chapter two unlike 2</w:t>
      </w:r>
      <w:r>
        <w:rPr>
          <w:rStyle w:val="Super"/>
        </w:rPr>
        <w:t>nd</w:t>
      </w:r>
      <w:r>
        <w:t xml:space="preserve"> and 3</w:t>
      </w:r>
      <w:r>
        <w:rPr>
          <w:rStyle w:val="Super"/>
        </w:rPr>
        <w:t>rd</w:t>
      </w:r>
      <w:r>
        <w:t xml:space="preserve"> John where he immediately identifies his audience as believers.</w:t>
      </w:r>
    </w:p>
    <w:p w:rsidR="00A7164E" w:rsidRDefault="00A7164E" w:rsidP="00A7164E">
      <w:pPr>
        <w:pStyle w:val="EndnotesMis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58" w:rsidRDefault="00761758">
    <w:pPr>
      <w:pStyle w:val="Header"/>
    </w:pPr>
    <w:r w:rsidRPr="00761758">
      <w:rPr>
        <w:rFonts w:ascii="Trebuchet MS" w:hAnsi="Trebuchet MS"/>
        <w:b/>
        <w:i/>
        <w:sz w:val="28"/>
        <w:szCs w:val="28"/>
      </w:rPr>
      <w:t xml:space="preserve">1 John </w:t>
    </w:r>
    <w:r>
      <w:rPr>
        <w:rFonts w:ascii="Trebuchet MS" w:hAnsi="Trebuchet MS"/>
        <w:i/>
        <w:sz w:val="28"/>
        <w:szCs w:val="28"/>
      </w:rPr>
      <w:t>Lesson One</w:t>
    </w:r>
    <w:r w:rsidRPr="00761758">
      <w:rPr>
        <w:rFonts w:ascii="Trebuchet MS" w:hAnsi="Trebuchet MS"/>
        <w:i/>
        <w:sz w:val="28"/>
        <w:szCs w:val="28"/>
      </w:rPr>
      <w:t xml:space="preserve"> </w:t>
    </w:r>
    <w:r w:rsidRPr="00761758">
      <w:rPr>
        <w:rFonts w:ascii="BlackJack" w:hAnsi="BlackJack"/>
        <w:sz w:val="28"/>
      </w:rPr>
      <w:t xml:space="preserve">                                         </w:t>
    </w:r>
    <w:r>
      <w:rPr>
        <w:rFonts w:ascii="BlackJack" w:hAnsi="BlackJack"/>
        <w:sz w:val="28"/>
      </w:rPr>
      <w:t xml:space="preserve">              </w:t>
    </w:r>
    <w:r w:rsidRPr="00761758">
      <w:rPr>
        <w:rFonts w:ascii="BlackJack" w:hAnsi="BlackJack"/>
        <w:sz w:val="28"/>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E4F"/>
    <w:multiLevelType w:val="hybridMultilevel"/>
    <w:tmpl w:val="22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33BB"/>
    <w:multiLevelType w:val="hybridMultilevel"/>
    <w:tmpl w:val="1AAEC754"/>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3C36753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5440"/>
    <w:multiLevelType w:val="hybridMultilevel"/>
    <w:tmpl w:val="B76A0BDC"/>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04090017">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52E9"/>
    <w:multiLevelType w:val="hybridMultilevel"/>
    <w:tmpl w:val="0B9239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D1324"/>
    <w:multiLevelType w:val="hybridMultilevel"/>
    <w:tmpl w:val="E63E9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7761"/>
    <w:multiLevelType w:val="hybridMultilevel"/>
    <w:tmpl w:val="12606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41C86"/>
    <w:multiLevelType w:val="hybridMultilevel"/>
    <w:tmpl w:val="CA4EC082"/>
    <w:lvl w:ilvl="0" w:tplc="3E12CCF6">
      <w:start w:val="1"/>
      <w:numFmt w:val="decimal"/>
      <w:lvlText w:val="%1."/>
      <w:lvlJc w:val="left"/>
      <w:pPr>
        <w:ind w:left="216" w:hanging="216"/>
      </w:pPr>
      <w:rPr>
        <w:rFonts w:ascii="Trebuchet MS" w:hAnsi="Trebuchet MS" w:hint="default"/>
        <w:b/>
      </w:rPr>
    </w:lvl>
    <w:lvl w:ilvl="1" w:tplc="DBE69460">
      <w:start w:val="1"/>
      <w:numFmt w:val="lowerLetter"/>
      <w:lvlText w:val="%2."/>
      <w:lvlJc w:val="left"/>
      <w:pPr>
        <w:ind w:left="1080" w:hanging="360"/>
      </w:pPr>
      <w:rPr>
        <w:rFonts w:ascii="Trebuchet MS" w:hAnsi="Trebuchet MS" w:hint="default"/>
        <w:b/>
        <w:i w:val="0"/>
        <w:sz w:val="24"/>
      </w:rPr>
    </w:lvl>
    <w:lvl w:ilvl="2" w:tplc="A02A04DE">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144B5"/>
    <w:multiLevelType w:val="hybridMultilevel"/>
    <w:tmpl w:val="D26AAA84"/>
    <w:lvl w:ilvl="0" w:tplc="62EC5B1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32BA4133"/>
    <w:multiLevelType w:val="hybridMultilevel"/>
    <w:tmpl w:val="306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D2BF5"/>
    <w:multiLevelType w:val="hybridMultilevel"/>
    <w:tmpl w:val="B472EECE"/>
    <w:lvl w:ilvl="0" w:tplc="B386A9B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401"/>
    <w:multiLevelType w:val="hybridMultilevel"/>
    <w:tmpl w:val="AA12E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F6F04"/>
    <w:multiLevelType w:val="hybridMultilevel"/>
    <w:tmpl w:val="988CE0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10334A"/>
    <w:multiLevelType w:val="hybridMultilevel"/>
    <w:tmpl w:val="A25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94D6C"/>
    <w:multiLevelType w:val="hybridMultilevel"/>
    <w:tmpl w:val="E3724442"/>
    <w:lvl w:ilvl="0" w:tplc="B6F6851A">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96404"/>
    <w:multiLevelType w:val="hybridMultilevel"/>
    <w:tmpl w:val="A25C2F72"/>
    <w:lvl w:ilvl="0" w:tplc="2CC60D18">
      <w:start w:val="1"/>
      <w:numFmt w:val="decimal"/>
      <w:lvlText w:val="%1)"/>
      <w:lvlJc w:val="left"/>
      <w:pPr>
        <w:ind w:left="720" w:hanging="50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24E2E"/>
    <w:multiLevelType w:val="hybridMultilevel"/>
    <w:tmpl w:val="193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22FC2"/>
    <w:multiLevelType w:val="hybridMultilevel"/>
    <w:tmpl w:val="B7801F9E"/>
    <w:lvl w:ilvl="0" w:tplc="04090011">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2"/>
  </w:num>
  <w:num w:numId="5">
    <w:abstractNumId w:val="1"/>
  </w:num>
  <w:num w:numId="6">
    <w:abstractNumId w:val="6"/>
    <w:lvlOverride w:ilvl="0">
      <w:lvl w:ilvl="0" w:tplc="3E12CCF6">
        <w:start w:val="1"/>
        <w:numFmt w:val="decimal"/>
        <w:lvlText w:val="%1."/>
        <w:lvlJc w:val="left"/>
        <w:pPr>
          <w:ind w:left="360" w:hanging="360"/>
        </w:pPr>
        <w:rPr>
          <w:rFonts w:ascii="Trebuchet MS" w:hAnsi="Trebuchet MS" w:hint="default"/>
          <w:b/>
        </w:rPr>
      </w:lvl>
    </w:lvlOverride>
    <w:lvlOverride w:ilvl="1">
      <w:lvl w:ilvl="1" w:tplc="DBE69460" w:tentative="1">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6"/>
    <w:lvlOverride w:ilvl="0">
      <w:lvl w:ilvl="0" w:tplc="3E12CCF6">
        <w:start w:val="1"/>
        <w:numFmt w:val="lowerLetter"/>
        <w:lvlText w:val="%1."/>
        <w:lvlJc w:val="left"/>
        <w:pPr>
          <w:ind w:left="720" w:hanging="360"/>
        </w:pPr>
        <w:rPr>
          <w:rFonts w:ascii="Trebuchet MS" w:hAnsi="Trebuchet MS" w:hint="default"/>
          <w:b/>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6"/>
    <w:lvlOverride w:ilvl="0">
      <w:lvl w:ilvl="0" w:tplc="3E12CCF6">
        <w:start w:val="1"/>
        <w:numFmt w:val="lowerLetter"/>
        <w:lvlText w:val="%1."/>
        <w:lvlJc w:val="left"/>
        <w:pPr>
          <w:ind w:left="1080" w:hanging="360"/>
        </w:pPr>
        <w:rPr>
          <w:rFonts w:hint="default"/>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4"/>
  </w:num>
  <w:num w:numId="10">
    <w:abstractNumId w:val="7"/>
  </w:num>
  <w:num w:numId="11">
    <w:abstractNumId w:val="15"/>
  </w:num>
  <w:num w:numId="12">
    <w:abstractNumId w:val="11"/>
  </w:num>
  <w:num w:numId="13">
    <w:abstractNumId w:val="0"/>
  </w:num>
  <w:num w:numId="14">
    <w:abstractNumId w:val="3"/>
  </w:num>
  <w:num w:numId="15">
    <w:abstractNumId w:val="9"/>
  </w:num>
  <w:num w:numId="16">
    <w:abstractNumId w:val="10"/>
  </w:num>
  <w:num w:numId="17">
    <w:abstractNumId w:val="16"/>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58"/>
    <w:rsid w:val="00030D7F"/>
    <w:rsid w:val="000D0C9E"/>
    <w:rsid w:val="000D0EF5"/>
    <w:rsid w:val="00100BFD"/>
    <w:rsid w:val="00126A11"/>
    <w:rsid w:val="00207B40"/>
    <w:rsid w:val="00211C32"/>
    <w:rsid w:val="00301B88"/>
    <w:rsid w:val="00361AE4"/>
    <w:rsid w:val="003741FF"/>
    <w:rsid w:val="003B1D00"/>
    <w:rsid w:val="0042600B"/>
    <w:rsid w:val="004501D6"/>
    <w:rsid w:val="004837D1"/>
    <w:rsid w:val="00720D8D"/>
    <w:rsid w:val="00761758"/>
    <w:rsid w:val="00795EDD"/>
    <w:rsid w:val="00797593"/>
    <w:rsid w:val="00A7164E"/>
    <w:rsid w:val="00B777E8"/>
    <w:rsid w:val="00BB6761"/>
    <w:rsid w:val="00CF4F7B"/>
    <w:rsid w:val="00E86E7C"/>
    <w:rsid w:val="00E9110E"/>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A1CB"/>
  <w15:chartTrackingRefBased/>
  <w15:docId w15:val="{B07C8387-E129-49B6-A5BB-1044F13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1D6"/>
  </w:style>
  <w:style w:type="paragraph" w:styleId="Heading1">
    <w:name w:val="heading 1"/>
    <w:basedOn w:val="Normal"/>
    <w:next w:val="Normal"/>
    <w:link w:val="Heading1Char"/>
    <w:uiPriority w:val="9"/>
    <w:qFormat/>
    <w:rsid w:val="004501D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501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501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501D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501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501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501D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501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501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58"/>
    <w:pPr>
      <w:tabs>
        <w:tab w:val="center" w:pos="4680"/>
        <w:tab w:val="right" w:pos="9360"/>
      </w:tabs>
    </w:pPr>
  </w:style>
  <w:style w:type="character" w:customStyle="1" w:styleId="HeaderChar">
    <w:name w:val="Header Char"/>
    <w:basedOn w:val="DefaultParagraphFont"/>
    <w:link w:val="Header"/>
    <w:uiPriority w:val="99"/>
    <w:rsid w:val="00761758"/>
  </w:style>
  <w:style w:type="paragraph" w:styleId="Footer">
    <w:name w:val="footer"/>
    <w:basedOn w:val="Normal"/>
    <w:link w:val="FooterChar"/>
    <w:uiPriority w:val="99"/>
    <w:unhideWhenUsed/>
    <w:rsid w:val="00761758"/>
    <w:pPr>
      <w:tabs>
        <w:tab w:val="center" w:pos="4680"/>
        <w:tab w:val="right" w:pos="9360"/>
      </w:tabs>
    </w:pPr>
  </w:style>
  <w:style w:type="character" w:customStyle="1" w:styleId="FooterChar">
    <w:name w:val="Footer Char"/>
    <w:basedOn w:val="DefaultParagraphFont"/>
    <w:link w:val="Footer"/>
    <w:uiPriority w:val="99"/>
    <w:rsid w:val="00761758"/>
  </w:style>
  <w:style w:type="character" w:customStyle="1" w:styleId="Heading3Char">
    <w:name w:val="Heading 3 Char"/>
    <w:basedOn w:val="DefaultParagraphFont"/>
    <w:link w:val="Heading3"/>
    <w:uiPriority w:val="9"/>
    <w:rsid w:val="004501D6"/>
    <w:rPr>
      <w:rFonts w:asciiTheme="majorHAnsi" w:eastAsiaTheme="majorEastAsia" w:hAnsiTheme="majorHAnsi" w:cstheme="majorBidi"/>
      <w:color w:val="538135" w:themeColor="accent6" w:themeShade="BF"/>
      <w:sz w:val="26"/>
      <w:szCs w:val="26"/>
    </w:rPr>
  </w:style>
  <w:style w:type="paragraph" w:customStyle="1" w:styleId="chapter-1">
    <w:name w:val="chapter-1"/>
    <w:basedOn w:val="Normal"/>
    <w:rsid w:val="007617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758"/>
  </w:style>
  <w:style w:type="paragraph" w:styleId="ListParagraph">
    <w:name w:val="List Paragraph"/>
    <w:basedOn w:val="Normal"/>
    <w:uiPriority w:val="34"/>
    <w:qFormat/>
    <w:rsid w:val="00761758"/>
    <w:pPr>
      <w:ind w:left="720"/>
      <w:contextualSpacing/>
    </w:pPr>
  </w:style>
  <w:style w:type="character" w:customStyle="1" w:styleId="Heading1Char">
    <w:name w:val="Heading 1 Char"/>
    <w:basedOn w:val="DefaultParagraphFont"/>
    <w:link w:val="Heading1"/>
    <w:uiPriority w:val="9"/>
    <w:rsid w:val="004501D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4501D6"/>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semiHidden/>
    <w:rsid w:val="004501D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501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501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501D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501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501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501D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501D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501D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501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01D6"/>
    <w:rPr>
      <w:rFonts w:asciiTheme="majorHAnsi" w:eastAsiaTheme="majorEastAsia" w:hAnsiTheme="majorHAnsi" w:cstheme="majorBidi"/>
    </w:rPr>
  </w:style>
  <w:style w:type="character" w:styleId="Strong">
    <w:name w:val="Strong"/>
    <w:basedOn w:val="DefaultParagraphFont"/>
    <w:uiPriority w:val="22"/>
    <w:qFormat/>
    <w:rsid w:val="004501D6"/>
    <w:rPr>
      <w:b/>
      <w:bCs/>
    </w:rPr>
  </w:style>
  <w:style w:type="character" w:styleId="Emphasis">
    <w:name w:val="Emphasis"/>
    <w:basedOn w:val="DefaultParagraphFont"/>
    <w:uiPriority w:val="20"/>
    <w:qFormat/>
    <w:rsid w:val="004501D6"/>
    <w:rPr>
      <w:i/>
      <w:iCs/>
    </w:rPr>
  </w:style>
  <w:style w:type="paragraph" w:styleId="NoSpacing">
    <w:name w:val="No Spacing"/>
    <w:uiPriority w:val="1"/>
    <w:qFormat/>
    <w:rsid w:val="004501D6"/>
    <w:pPr>
      <w:spacing w:after="0" w:line="240" w:lineRule="auto"/>
    </w:pPr>
  </w:style>
  <w:style w:type="paragraph" w:styleId="Quote">
    <w:name w:val="Quote"/>
    <w:basedOn w:val="Normal"/>
    <w:next w:val="Normal"/>
    <w:link w:val="QuoteChar"/>
    <w:uiPriority w:val="29"/>
    <w:qFormat/>
    <w:rsid w:val="004501D6"/>
    <w:pPr>
      <w:spacing w:before="120"/>
      <w:ind w:left="720" w:right="720"/>
      <w:jc w:val="center"/>
    </w:pPr>
    <w:rPr>
      <w:i/>
      <w:iCs/>
    </w:rPr>
  </w:style>
  <w:style w:type="character" w:customStyle="1" w:styleId="QuoteChar">
    <w:name w:val="Quote Char"/>
    <w:basedOn w:val="DefaultParagraphFont"/>
    <w:link w:val="Quote"/>
    <w:uiPriority w:val="29"/>
    <w:rsid w:val="004501D6"/>
    <w:rPr>
      <w:i/>
      <w:iCs/>
    </w:rPr>
  </w:style>
  <w:style w:type="paragraph" w:styleId="IntenseQuote">
    <w:name w:val="Intense Quote"/>
    <w:basedOn w:val="Normal"/>
    <w:next w:val="Normal"/>
    <w:link w:val="IntenseQuoteChar"/>
    <w:uiPriority w:val="30"/>
    <w:qFormat/>
    <w:rsid w:val="004501D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501D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501D6"/>
    <w:rPr>
      <w:i/>
      <w:iCs/>
      <w:color w:val="404040" w:themeColor="text1" w:themeTint="BF"/>
    </w:rPr>
  </w:style>
  <w:style w:type="character" w:styleId="IntenseEmphasis">
    <w:name w:val="Intense Emphasis"/>
    <w:basedOn w:val="DefaultParagraphFont"/>
    <w:uiPriority w:val="21"/>
    <w:qFormat/>
    <w:rsid w:val="004501D6"/>
    <w:rPr>
      <w:b w:val="0"/>
      <w:bCs w:val="0"/>
      <w:i/>
      <w:iCs/>
      <w:color w:val="5B9BD5" w:themeColor="accent1"/>
    </w:rPr>
  </w:style>
  <w:style w:type="character" w:styleId="SubtleReference">
    <w:name w:val="Subtle Reference"/>
    <w:basedOn w:val="DefaultParagraphFont"/>
    <w:uiPriority w:val="31"/>
    <w:qFormat/>
    <w:rsid w:val="004501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01D6"/>
    <w:rPr>
      <w:b/>
      <w:bCs/>
      <w:smallCaps/>
      <w:color w:val="5B9BD5" w:themeColor="accent1"/>
      <w:spacing w:val="5"/>
      <w:u w:val="single"/>
    </w:rPr>
  </w:style>
  <w:style w:type="character" w:styleId="BookTitle">
    <w:name w:val="Book Title"/>
    <w:basedOn w:val="DefaultParagraphFont"/>
    <w:uiPriority w:val="33"/>
    <w:qFormat/>
    <w:rsid w:val="004501D6"/>
    <w:rPr>
      <w:b/>
      <w:bCs/>
      <w:smallCaps/>
    </w:rPr>
  </w:style>
  <w:style w:type="paragraph" w:styleId="TOCHeading">
    <w:name w:val="TOC Heading"/>
    <w:basedOn w:val="Heading1"/>
    <w:next w:val="Normal"/>
    <w:uiPriority w:val="39"/>
    <w:semiHidden/>
    <w:unhideWhenUsed/>
    <w:qFormat/>
    <w:rsid w:val="004501D6"/>
    <w:pPr>
      <w:outlineLvl w:val="9"/>
    </w:pPr>
  </w:style>
  <w:style w:type="character" w:customStyle="1" w:styleId="small-caps">
    <w:name w:val="small-caps"/>
    <w:basedOn w:val="DefaultParagraphFont"/>
    <w:rsid w:val="004501D6"/>
  </w:style>
  <w:style w:type="paragraph" w:styleId="FootnoteText">
    <w:name w:val="footnote text"/>
    <w:basedOn w:val="Normal"/>
    <w:link w:val="FootnoteTextChar"/>
    <w:uiPriority w:val="99"/>
    <w:semiHidden/>
    <w:unhideWhenUsed/>
    <w:rsid w:val="00450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D6"/>
    <w:rPr>
      <w:sz w:val="20"/>
      <w:szCs w:val="20"/>
    </w:rPr>
  </w:style>
  <w:style w:type="character" w:styleId="FootnoteReference">
    <w:name w:val="footnote reference"/>
    <w:basedOn w:val="DefaultParagraphFont"/>
    <w:uiPriority w:val="99"/>
    <w:semiHidden/>
    <w:unhideWhenUsed/>
    <w:rsid w:val="004501D6"/>
    <w:rPr>
      <w:vertAlign w:val="superscript"/>
    </w:rPr>
  </w:style>
  <w:style w:type="paragraph" w:styleId="NormalWeb">
    <w:name w:val="Normal (Web)"/>
    <w:basedOn w:val="Normal"/>
    <w:uiPriority w:val="99"/>
    <w:unhideWhenUsed/>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A7164E"/>
    <w:pPr>
      <w:widowControl w:val="0"/>
      <w:autoSpaceDE w:val="0"/>
      <w:autoSpaceDN w:val="0"/>
      <w:adjustRightInd w:val="0"/>
      <w:spacing w:after="0" w:line="260" w:lineRule="atLeast"/>
      <w:ind w:firstLine="360"/>
      <w:jc w:val="both"/>
      <w:textAlignment w:val="center"/>
    </w:pPr>
    <w:rPr>
      <w:rFonts w:ascii="ArialMT" w:eastAsia="MS Mincho" w:hAnsi="ArialMT" w:cs="ArialMT"/>
      <w:color w:val="000000"/>
    </w:rPr>
  </w:style>
  <w:style w:type="character" w:customStyle="1" w:styleId="BodyTextChar">
    <w:name w:val="Body Text Char"/>
    <w:basedOn w:val="DefaultParagraphFont"/>
    <w:link w:val="BodyText"/>
    <w:uiPriority w:val="99"/>
    <w:rsid w:val="00A7164E"/>
    <w:rPr>
      <w:rFonts w:ascii="ArialMT" w:eastAsia="MS Mincho" w:hAnsi="ArialMT" w:cs="ArialMT"/>
      <w:color w:val="000000"/>
    </w:rPr>
  </w:style>
  <w:style w:type="paragraph" w:customStyle="1" w:styleId="DropCapOpeningPages">
    <w:name w:val="Drop Cap (Opening Pages)"/>
    <w:basedOn w:val="BodyText"/>
    <w:uiPriority w:val="99"/>
    <w:rsid w:val="00A7164E"/>
    <w:pPr>
      <w:ind w:firstLine="0"/>
    </w:pPr>
  </w:style>
  <w:style w:type="paragraph" w:customStyle="1" w:styleId="ChapterOpeningPages">
    <w:name w:val="Chapter (Opening Pages)"/>
    <w:basedOn w:val="Normal"/>
    <w:uiPriority w:val="99"/>
    <w:rsid w:val="00A7164E"/>
    <w:pPr>
      <w:widowControl w:val="0"/>
      <w:suppressAutoHyphens/>
      <w:autoSpaceDE w:val="0"/>
      <w:autoSpaceDN w:val="0"/>
      <w:adjustRightInd w:val="0"/>
      <w:spacing w:after="270" w:line="360" w:lineRule="atLeast"/>
      <w:jc w:val="center"/>
      <w:textAlignment w:val="center"/>
    </w:pPr>
    <w:rPr>
      <w:rFonts w:ascii="LucidaCalligraphy-Italic" w:eastAsia="MS Mincho" w:hAnsi="LucidaCalligraphy-Italic" w:cs="LucidaCalligraphy-Italic"/>
      <w:i/>
      <w:iCs/>
      <w:color w:val="000000"/>
      <w:sz w:val="32"/>
      <w:szCs w:val="32"/>
    </w:rPr>
  </w:style>
  <w:style w:type="paragraph" w:customStyle="1" w:styleId="Headline2OpeningPages">
    <w:name w:val="Headline2 (Opening Pages)"/>
    <w:basedOn w:val="BodyText"/>
    <w:uiPriority w:val="99"/>
    <w:rsid w:val="00A7164E"/>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A7164E"/>
    <w:pPr>
      <w:ind w:left="360" w:right="360" w:firstLine="0"/>
    </w:pPr>
    <w:rPr>
      <w:b/>
      <w:bCs/>
      <w:i/>
      <w:iCs/>
    </w:rPr>
  </w:style>
  <w:style w:type="paragraph" w:customStyle="1" w:styleId="EndnotesMisc">
    <w:name w:val="Endnotes (Misc)"/>
    <w:basedOn w:val="Normal"/>
    <w:uiPriority w:val="99"/>
    <w:rsid w:val="00A7164E"/>
    <w:pPr>
      <w:widowControl w:val="0"/>
      <w:suppressAutoHyphens/>
      <w:autoSpaceDE w:val="0"/>
      <w:autoSpaceDN w:val="0"/>
      <w:adjustRightInd w:val="0"/>
      <w:spacing w:after="0"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7164E"/>
    <w:rPr>
      <w:i/>
      <w:iCs/>
    </w:rPr>
  </w:style>
  <w:style w:type="character" w:customStyle="1" w:styleId="BoldItalic">
    <w:name w:val="Bold Italic"/>
    <w:uiPriority w:val="99"/>
    <w:rsid w:val="00A7164E"/>
    <w:rPr>
      <w:b/>
      <w:bCs/>
      <w:i/>
      <w:iCs/>
    </w:rPr>
  </w:style>
  <w:style w:type="character" w:customStyle="1" w:styleId="Bold">
    <w:name w:val="Bold"/>
    <w:uiPriority w:val="99"/>
    <w:rsid w:val="00A7164E"/>
    <w:rPr>
      <w:b/>
      <w:bCs/>
    </w:rPr>
  </w:style>
  <w:style w:type="character" w:customStyle="1" w:styleId="Super">
    <w:name w:val="Super"/>
    <w:uiPriority w:val="99"/>
    <w:rsid w:val="00A7164E"/>
    <w:rPr>
      <w:rFonts w:ascii="ArialMT" w:hAnsi="ArialMT" w:cs="ArialMT"/>
      <w:vertAlign w:val="superscript"/>
    </w:rPr>
  </w:style>
  <w:style w:type="character" w:customStyle="1" w:styleId="BoldItalicSuper">
    <w:name w:val="Bold Italic + Super"/>
    <w:uiPriority w:val="99"/>
    <w:rsid w:val="00A7164E"/>
    <w:rPr>
      <w:b/>
      <w:bCs/>
      <w:i/>
      <w:iCs/>
      <w:vertAlign w:val="superscript"/>
    </w:rPr>
  </w:style>
  <w:style w:type="character" w:customStyle="1" w:styleId="ItalicSuper">
    <w:name w:val="Italic + Super"/>
    <w:uiPriority w:val="99"/>
    <w:rsid w:val="00A7164E"/>
    <w:rPr>
      <w:i/>
      <w:iCs/>
      <w:vertAlign w:val="superscript"/>
    </w:rPr>
  </w:style>
  <w:style w:type="character" w:customStyle="1" w:styleId="BoldItalicUnderline">
    <w:name w:val="Bold Italic + Underline"/>
    <w:uiPriority w:val="99"/>
    <w:rsid w:val="00A7164E"/>
    <w:rPr>
      <w:b/>
      <w:bCs/>
      <w:i/>
      <w:iCs/>
      <w:u w:val="thick"/>
    </w:rPr>
  </w:style>
  <w:style w:type="character" w:customStyle="1" w:styleId="BoldUnderline">
    <w:name w:val="Bold + Underline"/>
    <w:uiPriority w:val="99"/>
    <w:rsid w:val="00A7164E"/>
    <w:rPr>
      <w:b/>
      <w:bCs/>
      <w:u w:val="thick"/>
    </w:rPr>
  </w:style>
  <w:style w:type="character" w:styleId="LineNumber">
    <w:name w:val="line number"/>
    <w:basedOn w:val="DefaultParagraphFont"/>
    <w:uiPriority w:val="99"/>
    <w:semiHidden/>
    <w:unhideWhenUsed/>
    <w:rsid w:val="00797593"/>
  </w:style>
  <w:style w:type="character" w:customStyle="1" w:styleId="passage-display-bcv">
    <w:name w:val="passage-display-bcv"/>
    <w:basedOn w:val="DefaultParagraphFont"/>
    <w:rsid w:val="00100BFD"/>
  </w:style>
  <w:style w:type="character" w:styleId="Hyperlink">
    <w:name w:val="Hyperlink"/>
    <w:basedOn w:val="DefaultParagraphFont"/>
    <w:uiPriority w:val="99"/>
    <w:semiHidden/>
    <w:unhideWhenUsed/>
    <w:rsid w:val="00030D7F"/>
    <w:rPr>
      <w:color w:val="0000FF"/>
      <w:u w:val="single"/>
    </w:rPr>
  </w:style>
  <w:style w:type="character" w:customStyle="1" w:styleId="woj">
    <w:name w:val="woj"/>
    <w:basedOn w:val="DefaultParagraphFont"/>
    <w:rsid w:val="0003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62758197">
          <w:marLeft w:val="0"/>
          <w:marRight w:val="0"/>
          <w:marTop w:val="0"/>
          <w:marBottom w:val="0"/>
          <w:divBdr>
            <w:top w:val="none" w:sz="0" w:space="0" w:color="auto"/>
            <w:left w:val="none" w:sz="0" w:space="0" w:color="auto"/>
            <w:bottom w:val="none" w:sz="0" w:space="0" w:color="auto"/>
            <w:right w:val="none" w:sz="0" w:space="0" w:color="auto"/>
          </w:divBdr>
          <w:divsChild>
            <w:div w:id="718477132">
              <w:marLeft w:val="0"/>
              <w:marRight w:val="0"/>
              <w:marTop w:val="0"/>
              <w:marBottom w:val="0"/>
              <w:divBdr>
                <w:top w:val="none" w:sz="0" w:space="0" w:color="auto"/>
                <w:left w:val="none" w:sz="0" w:space="0" w:color="auto"/>
                <w:bottom w:val="none" w:sz="0" w:space="0" w:color="auto"/>
                <w:right w:val="none" w:sz="0" w:space="0" w:color="auto"/>
              </w:divBdr>
              <w:divsChild>
                <w:div w:id="260651974">
                  <w:marLeft w:val="0"/>
                  <w:marRight w:val="0"/>
                  <w:marTop w:val="0"/>
                  <w:marBottom w:val="0"/>
                  <w:divBdr>
                    <w:top w:val="none" w:sz="0" w:space="0" w:color="auto"/>
                    <w:left w:val="none" w:sz="0" w:space="0" w:color="auto"/>
                    <w:bottom w:val="none" w:sz="0" w:space="0" w:color="auto"/>
                    <w:right w:val="none" w:sz="0" w:space="0" w:color="auto"/>
                  </w:divBdr>
                  <w:divsChild>
                    <w:div w:id="724721027">
                      <w:marLeft w:val="0"/>
                      <w:marRight w:val="0"/>
                      <w:marTop w:val="0"/>
                      <w:marBottom w:val="0"/>
                      <w:divBdr>
                        <w:top w:val="none" w:sz="0" w:space="0" w:color="auto"/>
                        <w:left w:val="none" w:sz="0" w:space="0" w:color="auto"/>
                        <w:bottom w:val="none" w:sz="0" w:space="0" w:color="auto"/>
                        <w:right w:val="none" w:sz="0" w:space="0" w:color="auto"/>
                      </w:divBdr>
                      <w:divsChild>
                        <w:div w:id="1206870611">
                          <w:marLeft w:val="0"/>
                          <w:marRight w:val="0"/>
                          <w:marTop w:val="0"/>
                          <w:marBottom w:val="0"/>
                          <w:divBdr>
                            <w:top w:val="none" w:sz="0" w:space="0" w:color="auto"/>
                            <w:left w:val="none" w:sz="0" w:space="0" w:color="auto"/>
                            <w:bottom w:val="none" w:sz="0" w:space="0" w:color="auto"/>
                            <w:right w:val="none" w:sz="0" w:space="0" w:color="auto"/>
                          </w:divBdr>
                          <w:divsChild>
                            <w:div w:id="2084181082">
                              <w:marLeft w:val="0"/>
                              <w:marRight w:val="0"/>
                              <w:marTop w:val="0"/>
                              <w:marBottom w:val="0"/>
                              <w:divBdr>
                                <w:top w:val="none" w:sz="0" w:space="0" w:color="auto"/>
                                <w:left w:val="none" w:sz="0" w:space="0" w:color="auto"/>
                                <w:bottom w:val="none" w:sz="0" w:space="0" w:color="auto"/>
                                <w:right w:val="none" w:sz="0" w:space="0" w:color="auto"/>
                              </w:divBdr>
                              <w:divsChild>
                                <w:div w:id="187720167">
                                  <w:marLeft w:val="0"/>
                                  <w:marRight w:val="0"/>
                                  <w:marTop w:val="0"/>
                                  <w:marBottom w:val="0"/>
                                  <w:divBdr>
                                    <w:top w:val="none" w:sz="0" w:space="0" w:color="auto"/>
                                    <w:left w:val="none" w:sz="0" w:space="0" w:color="auto"/>
                                    <w:bottom w:val="none" w:sz="0" w:space="0" w:color="auto"/>
                                    <w:right w:val="none" w:sz="0" w:space="0" w:color="auto"/>
                                  </w:divBdr>
                                  <w:divsChild>
                                    <w:div w:id="283737010">
                                      <w:marLeft w:val="0"/>
                                      <w:marRight w:val="0"/>
                                      <w:marTop w:val="0"/>
                                      <w:marBottom w:val="0"/>
                                      <w:divBdr>
                                        <w:top w:val="none" w:sz="0" w:space="0" w:color="auto"/>
                                        <w:left w:val="none" w:sz="0" w:space="0" w:color="auto"/>
                                        <w:bottom w:val="none" w:sz="0" w:space="0" w:color="auto"/>
                                        <w:right w:val="none" w:sz="0" w:space="0" w:color="auto"/>
                                      </w:divBdr>
                                      <w:divsChild>
                                        <w:div w:id="905918816">
                                          <w:marLeft w:val="0"/>
                                          <w:marRight w:val="0"/>
                                          <w:marTop w:val="0"/>
                                          <w:marBottom w:val="0"/>
                                          <w:divBdr>
                                            <w:top w:val="none" w:sz="0" w:space="0" w:color="auto"/>
                                            <w:left w:val="none" w:sz="0" w:space="0" w:color="auto"/>
                                            <w:bottom w:val="none" w:sz="0" w:space="0" w:color="auto"/>
                                            <w:right w:val="none" w:sz="0" w:space="0" w:color="auto"/>
                                          </w:divBdr>
                                        </w:div>
                                        <w:div w:id="547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094">
      <w:bodyDiv w:val="1"/>
      <w:marLeft w:val="0"/>
      <w:marRight w:val="0"/>
      <w:marTop w:val="0"/>
      <w:marBottom w:val="0"/>
      <w:divBdr>
        <w:top w:val="none" w:sz="0" w:space="0" w:color="auto"/>
        <w:left w:val="none" w:sz="0" w:space="0" w:color="auto"/>
        <w:bottom w:val="none" w:sz="0" w:space="0" w:color="auto"/>
        <w:right w:val="none" w:sz="0" w:space="0" w:color="auto"/>
      </w:divBdr>
      <w:divsChild>
        <w:div w:id="1784377576">
          <w:marLeft w:val="0"/>
          <w:marRight w:val="0"/>
          <w:marTop w:val="0"/>
          <w:marBottom w:val="0"/>
          <w:divBdr>
            <w:top w:val="none" w:sz="0" w:space="0" w:color="auto"/>
            <w:left w:val="none" w:sz="0" w:space="0" w:color="auto"/>
            <w:bottom w:val="none" w:sz="0" w:space="0" w:color="auto"/>
            <w:right w:val="none" w:sz="0" w:space="0" w:color="auto"/>
          </w:divBdr>
          <w:divsChild>
            <w:div w:id="1684475574">
              <w:marLeft w:val="0"/>
              <w:marRight w:val="0"/>
              <w:marTop w:val="0"/>
              <w:marBottom w:val="0"/>
              <w:divBdr>
                <w:top w:val="none" w:sz="0" w:space="0" w:color="auto"/>
                <w:left w:val="none" w:sz="0" w:space="0" w:color="auto"/>
                <w:bottom w:val="none" w:sz="0" w:space="0" w:color="auto"/>
                <w:right w:val="none" w:sz="0" w:space="0" w:color="auto"/>
              </w:divBdr>
              <w:divsChild>
                <w:div w:id="403525820">
                  <w:marLeft w:val="0"/>
                  <w:marRight w:val="0"/>
                  <w:marTop w:val="0"/>
                  <w:marBottom w:val="0"/>
                  <w:divBdr>
                    <w:top w:val="none" w:sz="0" w:space="0" w:color="auto"/>
                    <w:left w:val="none" w:sz="0" w:space="0" w:color="auto"/>
                    <w:bottom w:val="none" w:sz="0" w:space="0" w:color="auto"/>
                    <w:right w:val="none" w:sz="0" w:space="0" w:color="auto"/>
                  </w:divBdr>
                  <w:divsChild>
                    <w:div w:id="229846263">
                      <w:marLeft w:val="0"/>
                      <w:marRight w:val="0"/>
                      <w:marTop w:val="0"/>
                      <w:marBottom w:val="0"/>
                      <w:divBdr>
                        <w:top w:val="none" w:sz="0" w:space="0" w:color="auto"/>
                        <w:left w:val="none" w:sz="0" w:space="0" w:color="auto"/>
                        <w:bottom w:val="none" w:sz="0" w:space="0" w:color="auto"/>
                        <w:right w:val="none" w:sz="0" w:space="0" w:color="auto"/>
                      </w:divBdr>
                      <w:divsChild>
                        <w:div w:id="288975493">
                          <w:marLeft w:val="0"/>
                          <w:marRight w:val="0"/>
                          <w:marTop w:val="0"/>
                          <w:marBottom w:val="0"/>
                          <w:divBdr>
                            <w:top w:val="none" w:sz="0" w:space="0" w:color="auto"/>
                            <w:left w:val="none" w:sz="0" w:space="0" w:color="auto"/>
                            <w:bottom w:val="none" w:sz="0" w:space="0" w:color="auto"/>
                            <w:right w:val="none" w:sz="0" w:space="0" w:color="auto"/>
                          </w:divBdr>
                          <w:divsChild>
                            <w:div w:id="731579916">
                              <w:marLeft w:val="0"/>
                              <w:marRight w:val="0"/>
                              <w:marTop w:val="0"/>
                              <w:marBottom w:val="0"/>
                              <w:divBdr>
                                <w:top w:val="none" w:sz="0" w:space="0" w:color="auto"/>
                                <w:left w:val="none" w:sz="0" w:space="0" w:color="auto"/>
                                <w:bottom w:val="none" w:sz="0" w:space="0" w:color="auto"/>
                                <w:right w:val="none" w:sz="0" w:space="0" w:color="auto"/>
                              </w:divBdr>
                              <w:divsChild>
                                <w:div w:id="2041470633">
                                  <w:marLeft w:val="0"/>
                                  <w:marRight w:val="0"/>
                                  <w:marTop w:val="0"/>
                                  <w:marBottom w:val="0"/>
                                  <w:divBdr>
                                    <w:top w:val="none" w:sz="0" w:space="0" w:color="auto"/>
                                    <w:left w:val="none" w:sz="0" w:space="0" w:color="auto"/>
                                    <w:bottom w:val="none" w:sz="0" w:space="0" w:color="auto"/>
                                    <w:right w:val="none" w:sz="0" w:space="0" w:color="auto"/>
                                  </w:divBdr>
                                  <w:divsChild>
                                    <w:div w:id="658464517">
                                      <w:marLeft w:val="0"/>
                                      <w:marRight w:val="0"/>
                                      <w:marTop w:val="0"/>
                                      <w:marBottom w:val="0"/>
                                      <w:divBdr>
                                        <w:top w:val="none" w:sz="0" w:space="0" w:color="auto"/>
                                        <w:left w:val="none" w:sz="0" w:space="0" w:color="auto"/>
                                        <w:bottom w:val="none" w:sz="0" w:space="0" w:color="auto"/>
                                        <w:right w:val="none" w:sz="0" w:space="0" w:color="auto"/>
                                      </w:divBdr>
                                      <w:divsChild>
                                        <w:div w:id="1665547692">
                                          <w:marLeft w:val="0"/>
                                          <w:marRight w:val="0"/>
                                          <w:marTop w:val="0"/>
                                          <w:marBottom w:val="0"/>
                                          <w:divBdr>
                                            <w:top w:val="none" w:sz="0" w:space="0" w:color="auto"/>
                                            <w:left w:val="none" w:sz="0" w:space="0" w:color="auto"/>
                                            <w:bottom w:val="none" w:sz="0" w:space="0" w:color="auto"/>
                                            <w:right w:val="none" w:sz="0" w:space="0" w:color="auto"/>
                                          </w:divBdr>
                                        </w:div>
                                        <w:div w:id="1962611402">
                                          <w:marLeft w:val="0"/>
                                          <w:marRight w:val="0"/>
                                          <w:marTop w:val="0"/>
                                          <w:marBottom w:val="0"/>
                                          <w:divBdr>
                                            <w:top w:val="none" w:sz="0" w:space="0" w:color="auto"/>
                                            <w:left w:val="none" w:sz="0" w:space="0" w:color="auto"/>
                                            <w:bottom w:val="none" w:sz="0" w:space="0" w:color="auto"/>
                                            <w:right w:val="none" w:sz="0" w:space="0" w:color="auto"/>
                                          </w:divBdr>
                                          <w:divsChild>
                                            <w:div w:id="62682944">
                                              <w:marLeft w:val="0"/>
                                              <w:marRight w:val="0"/>
                                              <w:marTop w:val="0"/>
                                              <w:marBottom w:val="0"/>
                                              <w:divBdr>
                                                <w:top w:val="none" w:sz="0" w:space="0" w:color="auto"/>
                                                <w:left w:val="none" w:sz="0" w:space="0" w:color="auto"/>
                                                <w:bottom w:val="none" w:sz="0" w:space="0" w:color="auto"/>
                                                <w:right w:val="none" w:sz="0" w:space="0" w:color="auto"/>
                                              </w:divBdr>
                                            </w:div>
                                          </w:divsChild>
                                        </w:div>
                                        <w:div w:id="1368531432">
                                          <w:marLeft w:val="0"/>
                                          <w:marRight w:val="0"/>
                                          <w:marTop w:val="0"/>
                                          <w:marBottom w:val="0"/>
                                          <w:divBdr>
                                            <w:top w:val="none" w:sz="0" w:space="0" w:color="auto"/>
                                            <w:left w:val="none" w:sz="0" w:space="0" w:color="auto"/>
                                            <w:bottom w:val="none" w:sz="0" w:space="0" w:color="auto"/>
                                            <w:right w:val="none" w:sz="0" w:space="0" w:color="auto"/>
                                          </w:divBdr>
                                        </w:div>
                                        <w:div w:id="1238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12">
          <w:marLeft w:val="0"/>
          <w:marRight w:val="0"/>
          <w:marTop w:val="0"/>
          <w:marBottom w:val="0"/>
          <w:divBdr>
            <w:top w:val="none" w:sz="0" w:space="0" w:color="auto"/>
            <w:left w:val="none" w:sz="0" w:space="0" w:color="auto"/>
            <w:bottom w:val="none" w:sz="0" w:space="0" w:color="auto"/>
            <w:right w:val="none" w:sz="0" w:space="0" w:color="auto"/>
          </w:divBdr>
          <w:divsChild>
            <w:div w:id="146670838">
              <w:marLeft w:val="0"/>
              <w:marRight w:val="0"/>
              <w:marTop w:val="0"/>
              <w:marBottom w:val="0"/>
              <w:divBdr>
                <w:top w:val="none" w:sz="0" w:space="0" w:color="auto"/>
                <w:left w:val="none" w:sz="0" w:space="0" w:color="auto"/>
                <w:bottom w:val="none" w:sz="0" w:space="0" w:color="auto"/>
                <w:right w:val="none" w:sz="0" w:space="0" w:color="auto"/>
              </w:divBdr>
              <w:divsChild>
                <w:div w:id="1654945040">
                  <w:marLeft w:val="0"/>
                  <w:marRight w:val="0"/>
                  <w:marTop w:val="0"/>
                  <w:marBottom w:val="0"/>
                  <w:divBdr>
                    <w:top w:val="none" w:sz="0" w:space="0" w:color="auto"/>
                    <w:left w:val="none" w:sz="0" w:space="0" w:color="auto"/>
                    <w:bottom w:val="none" w:sz="0" w:space="0" w:color="auto"/>
                    <w:right w:val="none" w:sz="0" w:space="0" w:color="auto"/>
                  </w:divBdr>
                  <w:divsChild>
                    <w:div w:id="1973830810">
                      <w:marLeft w:val="0"/>
                      <w:marRight w:val="0"/>
                      <w:marTop w:val="0"/>
                      <w:marBottom w:val="0"/>
                      <w:divBdr>
                        <w:top w:val="none" w:sz="0" w:space="0" w:color="auto"/>
                        <w:left w:val="none" w:sz="0" w:space="0" w:color="auto"/>
                        <w:bottom w:val="none" w:sz="0" w:space="0" w:color="auto"/>
                        <w:right w:val="none" w:sz="0" w:space="0" w:color="auto"/>
                      </w:divBdr>
                      <w:divsChild>
                        <w:div w:id="12196772">
                          <w:marLeft w:val="0"/>
                          <w:marRight w:val="0"/>
                          <w:marTop w:val="0"/>
                          <w:marBottom w:val="0"/>
                          <w:divBdr>
                            <w:top w:val="none" w:sz="0" w:space="0" w:color="auto"/>
                            <w:left w:val="none" w:sz="0" w:space="0" w:color="auto"/>
                            <w:bottom w:val="none" w:sz="0" w:space="0" w:color="auto"/>
                            <w:right w:val="none" w:sz="0" w:space="0" w:color="auto"/>
                          </w:divBdr>
                          <w:divsChild>
                            <w:div w:id="123547364">
                              <w:marLeft w:val="0"/>
                              <w:marRight w:val="0"/>
                              <w:marTop w:val="0"/>
                              <w:marBottom w:val="0"/>
                              <w:divBdr>
                                <w:top w:val="none" w:sz="0" w:space="0" w:color="auto"/>
                                <w:left w:val="none" w:sz="0" w:space="0" w:color="auto"/>
                                <w:bottom w:val="none" w:sz="0" w:space="0" w:color="auto"/>
                                <w:right w:val="none" w:sz="0" w:space="0" w:color="auto"/>
                              </w:divBdr>
                              <w:divsChild>
                                <w:div w:id="1427847596">
                                  <w:marLeft w:val="0"/>
                                  <w:marRight w:val="0"/>
                                  <w:marTop w:val="0"/>
                                  <w:marBottom w:val="0"/>
                                  <w:divBdr>
                                    <w:top w:val="none" w:sz="0" w:space="0" w:color="auto"/>
                                    <w:left w:val="none" w:sz="0" w:space="0" w:color="auto"/>
                                    <w:bottom w:val="none" w:sz="0" w:space="0" w:color="auto"/>
                                    <w:right w:val="none" w:sz="0" w:space="0" w:color="auto"/>
                                  </w:divBdr>
                                  <w:divsChild>
                                    <w:div w:id="1139423041">
                                      <w:marLeft w:val="0"/>
                                      <w:marRight w:val="0"/>
                                      <w:marTop w:val="0"/>
                                      <w:marBottom w:val="0"/>
                                      <w:divBdr>
                                        <w:top w:val="none" w:sz="0" w:space="0" w:color="auto"/>
                                        <w:left w:val="none" w:sz="0" w:space="0" w:color="auto"/>
                                        <w:bottom w:val="none" w:sz="0" w:space="0" w:color="auto"/>
                                        <w:right w:val="none" w:sz="0" w:space="0" w:color="auto"/>
                                      </w:divBdr>
                                      <w:divsChild>
                                        <w:div w:id="1816920237">
                                          <w:marLeft w:val="0"/>
                                          <w:marRight w:val="0"/>
                                          <w:marTop w:val="0"/>
                                          <w:marBottom w:val="0"/>
                                          <w:divBdr>
                                            <w:top w:val="none" w:sz="0" w:space="0" w:color="auto"/>
                                            <w:left w:val="none" w:sz="0" w:space="0" w:color="auto"/>
                                            <w:bottom w:val="none" w:sz="0" w:space="0" w:color="auto"/>
                                            <w:right w:val="none" w:sz="0" w:space="0" w:color="auto"/>
                                          </w:divBdr>
                                          <w:divsChild>
                                            <w:div w:id="929242297">
                                              <w:marLeft w:val="0"/>
                                              <w:marRight w:val="0"/>
                                              <w:marTop w:val="0"/>
                                              <w:marBottom w:val="0"/>
                                              <w:divBdr>
                                                <w:top w:val="none" w:sz="0" w:space="0" w:color="auto"/>
                                                <w:left w:val="none" w:sz="0" w:space="0" w:color="auto"/>
                                                <w:bottom w:val="none" w:sz="0" w:space="0" w:color="auto"/>
                                                <w:right w:val="none" w:sz="0" w:space="0" w:color="auto"/>
                                              </w:divBdr>
                                              <w:divsChild>
                                                <w:div w:id="228461300">
                                                  <w:marLeft w:val="0"/>
                                                  <w:marRight w:val="0"/>
                                                  <w:marTop w:val="0"/>
                                                  <w:marBottom w:val="0"/>
                                                  <w:divBdr>
                                                    <w:top w:val="none" w:sz="0" w:space="0" w:color="auto"/>
                                                    <w:left w:val="none" w:sz="0" w:space="0" w:color="auto"/>
                                                    <w:bottom w:val="none" w:sz="0" w:space="0" w:color="auto"/>
                                                    <w:right w:val="none" w:sz="0" w:space="0" w:color="auto"/>
                                                  </w:divBdr>
                                                  <w:divsChild>
                                                    <w:div w:id="747534301">
                                                      <w:marLeft w:val="0"/>
                                                      <w:marRight w:val="0"/>
                                                      <w:marTop w:val="0"/>
                                                      <w:marBottom w:val="0"/>
                                                      <w:divBdr>
                                                        <w:top w:val="none" w:sz="0" w:space="0" w:color="auto"/>
                                                        <w:left w:val="none" w:sz="0" w:space="0" w:color="auto"/>
                                                        <w:bottom w:val="none" w:sz="0" w:space="0" w:color="auto"/>
                                                        <w:right w:val="none" w:sz="0" w:space="0" w:color="auto"/>
                                                      </w:divBdr>
                                                      <w:divsChild>
                                                        <w:div w:id="11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8462">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3">
          <w:marLeft w:val="0"/>
          <w:marRight w:val="0"/>
          <w:marTop w:val="0"/>
          <w:marBottom w:val="0"/>
          <w:divBdr>
            <w:top w:val="none" w:sz="0" w:space="0" w:color="auto"/>
            <w:left w:val="none" w:sz="0" w:space="0" w:color="auto"/>
            <w:bottom w:val="none" w:sz="0" w:space="0" w:color="auto"/>
            <w:right w:val="none" w:sz="0" w:space="0" w:color="auto"/>
          </w:divBdr>
          <w:divsChild>
            <w:div w:id="2115710314">
              <w:marLeft w:val="0"/>
              <w:marRight w:val="0"/>
              <w:marTop w:val="0"/>
              <w:marBottom w:val="0"/>
              <w:divBdr>
                <w:top w:val="none" w:sz="0" w:space="0" w:color="auto"/>
                <w:left w:val="none" w:sz="0" w:space="0" w:color="auto"/>
                <w:bottom w:val="none" w:sz="0" w:space="0" w:color="auto"/>
                <w:right w:val="none" w:sz="0" w:space="0" w:color="auto"/>
              </w:divBdr>
              <w:divsChild>
                <w:div w:id="1214005296">
                  <w:marLeft w:val="0"/>
                  <w:marRight w:val="0"/>
                  <w:marTop w:val="0"/>
                  <w:marBottom w:val="0"/>
                  <w:divBdr>
                    <w:top w:val="none" w:sz="0" w:space="0" w:color="auto"/>
                    <w:left w:val="none" w:sz="0" w:space="0" w:color="auto"/>
                    <w:bottom w:val="none" w:sz="0" w:space="0" w:color="auto"/>
                    <w:right w:val="none" w:sz="0" w:space="0" w:color="auto"/>
                  </w:divBdr>
                  <w:divsChild>
                    <w:div w:id="7559289">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1801218811">
                              <w:marLeft w:val="0"/>
                              <w:marRight w:val="0"/>
                              <w:marTop w:val="0"/>
                              <w:marBottom w:val="0"/>
                              <w:divBdr>
                                <w:top w:val="none" w:sz="0" w:space="0" w:color="auto"/>
                                <w:left w:val="none" w:sz="0" w:space="0" w:color="auto"/>
                                <w:bottom w:val="none" w:sz="0" w:space="0" w:color="auto"/>
                                <w:right w:val="none" w:sz="0" w:space="0" w:color="auto"/>
                              </w:divBdr>
                              <w:divsChild>
                                <w:div w:id="1460952270">
                                  <w:marLeft w:val="0"/>
                                  <w:marRight w:val="0"/>
                                  <w:marTop w:val="0"/>
                                  <w:marBottom w:val="0"/>
                                  <w:divBdr>
                                    <w:top w:val="none" w:sz="0" w:space="0" w:color="auto"/>
                                    <w:left w:val="none" w:sz="0" w:space="0" w:color="auto"/>
                                    <w:bottom w:val="none" w:sz="0" w:space="0" w:color="auto"/>
                                    <w:right w:val="none" w:sz="0" w:space="0" w:color="auto"/>
                                  </w:divBdr>
                                  <w:divsChild>
                                    <w:div w:id="1118837797">
                                      <w:marLeft w:val="0"/>
                                      <w:marRight w:val="0"/>
                                      <w:marTop w:val="0"/>
                                      <w:marBottom w:val="0"/>
                                      <w:divBdr>
                                        <w:top w:val="none" w:sz="0" w:space="0" w:color="auto"/>
                                        <w:left w:val="none" w:sz="0" w:space="0" w:color="auto"/>
                                        <w:bottom w:val="none" w:sz="0" w:space="0" w:color="auto"/>
                                        <w:right w:val="none" w:sz="0" w:space="0" w:color="auto"/>
                                      </w:divBdr>
                                      <w:divsChild>
                                        <w:div w:id="463156723">
                                          <w:marLeft w:val="0"/>
                                          <w:marRight w:val="0"/>
                                          <w:marTop w:val="0"/>
                                          <w:marBottom w:val="0"/>
                                          <w:divBdr>
                                            <w:top w:val="none" w:sz="0" w:space="0" w:color="auto"/>
                                            <w:left w:val="none" w:sz="0" w:space="0" w:color="auto"/>
                                            <w:bottom w:val="none" w:sz="0" w:space="0" w:color="auto"/>
                                            <w:right w:val="none" w:sz="0" w:space="0" w:color="auto"/>
                                          </w:divBdr>
                                        </w:div>
                                        <w:div w:id="980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861823">
      <w:bodyDiv w:val="1"/>
      <w:marLeft w:val="0"/>
      <w:marRight w:val="0"/>
      <w:marTop w:val="0"/>
      <w:marBottom w:val="0"/>
      <w:divBdr>
        <w:top w:val="none" w:sz="0" w:space="0" w:color="auto"/>
        <w:left w:val="none" w:sz="0" w:space="0" w:color="auto"/>
        <w:bottom w:val="none" w:sz="0" w:space="0" w:color="auto"/>
        <w:right w:val="none" w:sz="0" w:space="0" w:color="auto"/>
      </w:divBdr>
      <w:divsChild>
        <w:div w:id="1242523280">
          <w:marLeft w:val="0"/>
          <w:marRight w:val="0"/>
          <w:marTop w:val="0"/>
          <w:marBottom w:val="0"/>
          <w:divBdr>
            <w:top w:val="none" w:sz="0" w:space="0" w:color="auto"/>
            <w:left w:val="none" w:sz="0" w:space="0" w:color="auto"/>
            <w:bottom w:val="none" w:sz="0" w:space="0" w:color="auto"/>
            <w:right w:val="none" w:sz="0" w:space="0" w:color="auto"/>
          </w:divBdr>
          <w:divsChild>
            <w:div w:id="456068516">
              <w:marLeft w:val="0"/>
              <w:marRight w:val="0"/>
              <w:marTop w:val="0"/>
              <w:marBottom w:val="0"/>
              <w:divBdr>
                <w:top w:val="none" w:sz="0" w:space="0" w:color="auto"/>
                <w:left w:val="none" w:sz="0" w:space="0" w:color="auto"/>
                <w:bottom w:val="none" w:sz="0" w:space="0" w:color="auto"/>
                <w:right w:val="none" w:sz="0" w:space="0" w:color="auto"/>
              </w:divBdr>
              <w:divsChild>
                <w:div w:id="1821995197">
                  <w:marLeft w:val="0"/>
                  <w:marRight w:val="0"/>
                  <w:marTop w:val="0"/>
                  <w:marBottom w:val="0"/>
                  <w:divBdr>
                    <w:top w:val="none" w:sz="0" w:space="0" w:color="auto"/>
                    <w:left w:val="none" w:sz="0" w:space="0" w:color="auto"/>
                    <w:bottom w:val="none" w:sz="0" w:space="0" w:color="auto"/>
                    <w:right w:val="none" w:sz="0" w:space="0" w:color="auto"/>
                  </w:divBdr>
                  <w:divsChild>
                    <w:div w:id="1071583439">
                      <w:marLeft w:val="0"/>
                      <w:marRight w:val="0"/>
                      <w:marTop w:val="0"/>
                      <w:marBottom w:val="0"/>
                      <w:divBdr>
                        <w:top w:val="none" w:sz="0" w:space="0" w:color="auto"/>
                        <w:left w:val="none" w:sz="0" w:space="0" w:color="auto"/>
                        <w:bottom w:val="none" w:sz="0" w:space="0" w:color="auto"/>
                        <w:right w:val="none" w:sz="0" w:space="0" w:color="auto"/>
                      </w:divBdr>
                      <w:divsChild>
                        <w:div w:id="1153519827">
                          <w:marLeft w:val="0"/>
                          <w:marRight w:val="0"/>
                          <w:marTop w:val="0"/>
                          <w:marBottom w:val="0"/>
                          <w:divBdr>
                            <w:top w:val="none" w:sz="0" w:space="0" w:color="auto"/>
                            <w:left w:val="none" w:sz="0" w:space="0" w:color="auto"/>
                            <w:bottom w:val="none" w:sz="0" w:space="0" w:color="auto"/>
                            <w:right w:val="none" w:sz="0" w:space="0" w:color="auto"/>
                          </w:divBdr>
                          <w:divsChild>
                            <w:div w:id="978725372">
                              <w:marLeft w:val="0"/>
                              <w:marRight w:val="0"/>
                              <w:marTop w:val="0"/>
                              <w:marBottom w:val="0"/>
                              <w:divBdr>
                                <w:top w:val="none" w:sz="0" w:space="0" w:color="auto"/>
                                <w:left w:val="none" w:sz="0" w:space="0" w:color="auto"/>
                                <w:bottom w:val="none" w:sz="0" w:space="0" w:color="auto"/>
                                <w:right w:val="none" w:sz="0" w:space="0" w:color="auto"/>
                              </w:divBdr>
                              <w:divsChild>
                                <w:div w:id="150219630">
                                  <w:marLeft w:val="0"/>
                                  <w:marRight w:val="0"/>
                                  <w:marTop w:val="0"/>
                                  <w:marBottom w:val="0"/>
                                  <w:divBdr>
                                    <w:top w:val="none" w:sz="0" w:space="0" w:color="auto"/>
                                    <w:left w:val="none" w:sz="0" w:space="0" w:color="auto"/>
                                    <w:bottom w:val="none" w:sz="0" w:space="0" w:color="auto"/>
                                    <w:right w:val="none" w:sz="0" w:space="0" w:color="auto"/>
                                  </w:divBdr>
                                  <w:divsChild>
                                    <w:div w:id="406463387">
                                      <w:marLeft w:val="0"/>
                                      <w:marRight w:val="0"/>
                                      <w:marTop w:val="0"/>
                                      <w:marBottom w:val="0"/>
                                      <w:divBdr>
                                        <w:top w:val="none" w:sz="0" w:space="0" w:color="auto"/>
                                        <w:left w:val="none" w:sz="0" w:space="0" w:color="auto"/>
                                        <w:bottom w:val="none" w:sz="0" w:space="0" w:color="auto"/>
                                        <w:right w:val="none" w:sz="0" w:space="0" w:color="auto"/>
                                      </w:divBdr>
                                      <w:divsChild>
                                        <w:div w:id="1174298182">
                                          <w:marLeft w:val="0"/>
                                          <w:marRight w:val="0"/>
                                          <w:marTop w:val="0"/>
                                          <w:marBottom w:val="0"/>
                                          <w:divBdr>
                                            <w:top w:val="none" w:sz="0" w:space="0" w:color="auto"/>
                                            <w:left w:val="none" w:sz="0" w:space="0" w:color="auto"/>
                                            <w:bottom w:val="none" w:sz="0" w:space="0" w:color="auto"/>
                                            <w:right w:val="none" w:sz="0" w:space="0" w:color="auto"/>
                                          </w:divBdr>
                                          <w:divsChild>
                                            <w:div w:id="1841038091">
                                              <w:marLeft w:val="0"/>
                                              <w:marRight w:val="0"/>
                                              <w:marTop w:val="0"/>
                                              <w:marBottom w:val="0"/>
                                              <w:divBdr>
                                                <w:top w:val="none" w:sz="0" w:space="0" w:color="auto"/>
                                                <w:left w:val="none" w:sz="0" w:space="0" w:color="auto"/>
                                                <w:bottom w:val="none" w:sz="0" w:space="0" w:color="auto"/>
                                                <w:right w:val="none" w:sz="0" w:space="0" w:color="auto"/>
                                              </w:divBdr>
                                              <w:divsChild>
                                                <w:div w:id="1243026876">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810">
      <w:bodyDiv w:val="1"/>
      <w:marLeft w:val="0"/>
      <w:marRight w:val="0"/>
      <w:marTop w:val="0"/>
      <w:marBottom w:val="0"/>
      <w:divBdr>
        <w:top w:val="none" w:sz="0" w:space="0" w:color="auto"/>
        <w:left w:val="none" w:sz="0" w:space="0" w:color="auto"/>
        <w:bottom w:val="none" w:sz="0" w:space="0" w:color="auto"/>
        <w:right w:val="none" w:sz="0" w:space="0" w:color="auto"/>
      </w:divBdr>
      <w:divsChild>
        <w:div w:id="1454984210">
          <w:marLeft w:val="0"/>
          <w:marRight w:val="0"/>
          <w:marTop w:val="0"/>
          <w:marBottom w:val="0"/>
          <w:divBdr>
            <w:top w:val="none" w:sz="0" w:space="0" w:color="auto"/>
            <w:left w:val="none" w:sz="0" w:space="0" w:color="auto"/>
            <w:bottom w:val="none" w:sz="0" w:space="0" w:color="auto"/>
            <w:right w:val="none" w:sz="0" w:space="0" w:color="auto"/>
          </w:divBdr>
          <w:divsChild>
            <w:div w:id="651367347">
              <w:marLeft w:val="0"/>
              <w:marRight w:val="0"/>
              <w:marTop w:val="0"/>
              <w:marBottom w:val="0"/>
              <w:divBdr>
                <w:top w:val="none" w:sz="0" w:space="0" w:color="auto"/>
                <w:left w:val="none" w:sz="0" w:space="0" w:color="auto"/>
                <w:bottom w:val="none" w:sz="0" w:space="0" w:color="auto"/>
                <w:right w:val="none" w:sz="0" w:space="0" w:color="auto"/>
              </w:divBdr>
              <w:divsChild>
                <w:div w:id="786923446">
                  <w:marLeft w:val="0"/>
                  <w:marRight w:val="0"/>
                  <w:marTop w:val="0"/>
                  <w:marBottom w:val="0"/>
                  <w:divBdr>
                    <w:top w:val="none" w:sz="0" w:space="0" w:color="auto"/>
                    <w:left w:val="none" w:sz="0" w:space="0" w:color="auto"/>
                    <w:bottom w:val="none" w:sz="0" w:space="0" w:color="auto"/>
                    <w:right w:val="none" w:sz="0" w:space="0" w:color="auto"/>
                  </w:divBdr>
                  <w:divsChild>
                    <w:div w:id="1815559043">
                      <w:marLeft w:val="0"/>
                      <w:marRight w:val="0"/>
                      <w:marTop w:val="0"/>
                      <w:marBottom w:val="0"/>
                      <w:divBdr>
                        <w:top w:val="none" w:sz="0" w:space="0" w:color="auto"/>
                        <w:left w:val="none" w:sz="0" w:space="0" w:color="auto"/>
                        <w:bottom w:val="none" w:sz="0" w:space="0" w:color="auto"/>
                        <w:right w:val="none" w:sz="0" w:space="0" w:color="auto"/>
                      </w:divBdr>
                      <w:divsChild>
                        <w:div w:id="2002418316">
                          <w:marLeft w:val="0"/>
                          <w:marRight w:val="0"/>
                          <w:marTop w:val="0"/>
                          <w:marBottom w:val="0"/>
                          <w:divBdr>
                            <w:top w:val="none" w:sz="0" w:space="0" w:color="auto"/>
                            <w:left w:val="none" w:sz="0" w:space="0" w:color="auto"/>
                            <w:bottom w:val="none" w:sz="0" w:space="0" w:color="auto"/>
                            <w:right w:val="none" w:sz="0" w:space="0" w:color="auto"/>
                          </w:divBdr>
                          <w:divsChild>
                            <w:div w:id="1040088313">
                              <w:marLeft w:val="0"/>
                              <w:marRight w:val="0"/>
                              <w:marTop w:val="0"/>
                              <w:marBottom w:val="0"/>
                              <w:divBdr>
                                <w:top w:val="none" w:sz="0" w:space="0" w:color="auto"/>
                                <w:left w:val="none" w:sz="0" w:space="0" w:color="auto"/>
                                <w:bottom w:val="none" w:sz="0" w:space="0" w:color="auto"/>
                                <w:right w:val="none" w:sz="0" w:space="0" w:color="auto"/>
                              </w:divBdr>
                              <w:divsChild>
                                <w:div w:id="1105809118">
                                  <w:marLeft w:val="0"/>
                                  <w:marRight w:val="0"/>
                                  <w:marTop w:val="0"/>
                                  <w:marBottom w:val="0"/>
                                  <w:divBdr>
                                    <w:top w:val="none" w:sz="0" w:space="0" w:color="auto"/>
                                    <w:left w:val="none" w:sz="0" w:space="0" w:color="auto"/>
                                    <w:bottom w:val="none" w:sz="0" w:space="0" w:color="auto"/>
                                    <w:right w:val="none" w:sz="0" w:space="0" w:color="auto"/>
                                  </w:divBdr>
                                  <w:divsChild>
                                    <w:div w:id="1898660360">
                                      <w:marLeft w:val="0"/>
                                      <w:marRight w:val="0"/>
                                      <w:marTop w:val="0"/>
                                      <w:marBottom w:val="0"/>
                                      <w:divBdr>
                                        <w:top w:val="none" w:sz="0" w:space="0" w:color="auto"/>
                                        <w:left w:val="none" w:sz="0" w:space="0" w:color="auto"/>
                                        <w:bottom w:val="none" w:sz="0" w:space="0" w:color="auto"/>
                                        <w:right w:val="none" w:sz="0" w:space="0" w:color="auto"/>
                                      </w:divBdr>
                                      <w:divsChild>
                                        <w:div w:id="1990671093">
                                          <w:marLeft w:val="0"/>
                                          <w:marRight w:val="0"/>
                                          <w:marTop w:val="0"/>
                                          <w:marBottom w:val="0"/>
                                          <w:divBdr>
                                            <w:top w:val="none" w:sz="0" w:space="0" w:color="auto"/>
                                            <w:left w:val="none" w:sz="0" w:space="0" w:color="auto"/>
                                            <w:bottom w:val="none" w:sz="0" w:space="0" w:color="auto"/>
                                            <w:right w:val="none" w:sz="0" w:space="0" w:color="auto"/>
                                          </w:divBdr>
                                          <w:divsChild>
                                            <w:div w:id="1270968017">
                                              <w:marLeft w:val="0"/>
                                              <w:marRight w:val="0"/>
                                              <w:marTop w:val="0"/>
                                              <w:marBottom w:val="0"/>
                                              <w:divBdr>
                                                <w:top w:val="none" w:sz="0" w:space="0" w:color="auto"/>
                                                <w:left w:val="none" w:sz="0" w:space="0" w:color="auto"/>
                                                <w:bottom w:val="none" w:sz="0" w:space="0" w:color="auto"/>
                                                <w:right w:val="none" w:sz="0" w:space="0" w:color="auto"/>
                                              </w:divBdr>
                                              <w:divsChild>
                                                <w:div w:id="1319190434">
                                                  <w:marLeft w:val="0"/>
                                                  <w:marRight w:val="0"/>
                                                  <w:marTop w:val="0"/>
                                                  <w:marBottom w:val="0"/>
                                                  <w:divBdr>
                                                    <w:top w:val="none" w:sz="0" w:space="0" w:color="auto"/>
                                                    <w:left w:val="none" w:sz="0" w:space="0" w:color="auto"/>
                                                    <w:bottom w:val="none" w:sz="0" w:space="0" w:color="auto"/>
                                                    <w:right w:val="none" w:sz="0" w:space="0" w:color="auto"/>
                                                  </w:divBdr>
                                                  <w:divsChild>
                                                    <w:div w:id="661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8:12&amp;version=NKJ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20John+2:1&amp;version=NKJ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Colossians+1:14&amp;version=NKJV" TargetMode="External"/><Relationship Id="rId4" Type="http://schemas.openxmlformats.org/officeDocument/2006/relationships/settings" Target="settings.xml"/><Relationship Id="rId9" Type="http://schemas.openxmlformats.org/officeDocument/2006/relationships/hyperlink" Target="https://www.biblegateway.com/passage/?search=Ephesians+1:7&amp;version=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B470-7924-4A7D-8527-8F2A3EBD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14</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16</cp:revision>
  <dcterms:created xsi:type="dcterms:W3CDTF">2016-07-02T16:01:00Z</dcterms:created>
  <dcterms:modified xsi:type="dcterms:W3CDTF">2016-08-07T20:48:00Z</dcterms:modified>
</cp:coreProperties>
</file>